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9" w:name="Xc18397914055f68254e1d8f24b9839f40c8c50c"/>
    <w:p>
      <w:pPr>
        <w:pStyle w:val="Heading1"/>
      </w:pPr>
      <w:r>
        <w:t xml:space="preserve">Undergraduate Thesis: The Role of Psychiatrists in United States Los Angeles</w:t>
      </w:r>
    </w:p>
    <w:bookmarkStart w:id="20" w:name="abstract"/>
    <w:p>
      <w:pPr>
        <w:pStyle w:val="Heading2"/>
      </w:pPr>
      <w:r>
        <w:t xml:space="preserve">Abstract</w:t>
      </w:r>
    </w:p>
    <w:p>
      <w:pPr>
        <w:pStyle w:val="FirstParagraph"/>
      </w:pPr>
      <w:r>
        <w:t xml:space="preserve">This Undergraduate Thesis explores the critical role of Psychiatrists in addressing mental health challenges within the unique social, cultural, and economic landscape of United States Los Angeles. By examining the responsibilities, challenges, and societal impact of Psychiatrists in this metropolis, this paper highlights their indispensable contribution to public health. The study emphasizes how Psychiatrists navigate complex factors such as cultural diversity, healthcare disparities, and urban stressors to provide effective mental health care in a city known for its complexity.</w:t>
      </w:r>
    </w:p>
    <w:bookmarkEnd w:id="20"/>
    <w:bookmarkStart w:id="21" w:name="introduction"/>
    <w:p>
      <w:pPr>
        <w:pStyle w:val="Heading2"/>
      </w:pPr>
      <w:r>
        <w:t xml:space="preserve">Introduction</w:t>
      </w:r>
    </w:p>
    <w:p>
      <w:pPr>
        <w:pStyle w:val="FirstParagraph"/>
      </w:pPr>
      <w:r>
        <w:t xml:space="preserve">Mental health has become a focal point of public discourse in the United States, with Los Angeles serving as a microcosm of national trends and challenges. As one of the most populous cities in the country, Los Angeles presents unique demands on healthcare professionals, particularly Psychiatrists. This Undergraduate Thesis aims to analyze how Psychiatrists function within this dynamic urban environment, their role in addressing mental health crises, and the barriers they face while serving a diverse population.</w:t>
      </w:r>
    </w:p>
    <w:bookmarkEnd w:id="21"/>
    <w:bookmarkStart w:id="22" w:name="X832c13479d0bf43c4f0f72e011346d496cfb0f7"/>
    <w:p>
      <w:pPr>
        <w:pStyle w:val="Heading2"/>
      </w:pPr>
      <w:r>
        <w:t xml:space="preserve">Contextual Background: Mental Health in United States Los Angeles</w:t>
      </w:r>
    </w:p>
    <w:p>
      <w:pPr>
        <w:pStyle w:val="FirstParagraph"/>
      </w:pPr>
      <w:r>
        <w:t xml:space="preserve">Los Angeles is a cultural and economic hub with over 4 million residents. However, its rapid urbanization, socioeconomic inequality, and high levels of stress have led to rising mental health issues. According to the California Department of Public Health (2023), nearly 1 in 5 adults in Los Angeles County experiences a mental illness annually. Factors such as poverty, immigration challenges, and systemic racism contribute to disparities in access to care. Psychiatrists play a pivotal role in addressing these issues by diagnosing, treating, and advocating for mental health services tailored to the community’s needs.</w:t>
      </w:r>
    </w:p>
    <w:bookmarkEnd w:id="22"/>
    <w:bookmarkStart w:id="23" w:name="X13054ec0ad302c50aea721a6d83940bb66565f4"/>
    <w:p>
      <w:pPr>
        <w:pStyle w:val="Heading2"/>
      </w:pPr>
      <w:r>
        <w:t xml:space="preserve">The Role of Psychiatrists: Clinical and Societal Contributions</w:t>
      </w:r>
    </w:p>
    <w:p>
      <w:pPr>
        <w:pStyle w:val="FirstParagraph"/>
      </w:pPr>
      <w:r>
        <w:t xml:space="preserve">Psychiatrists are medical doctors who specialize in the diagnosis and treatment of mental health disorders. In Los Angeles, they work across various settings—including hospitals, private practices, schools, and community clinics—to provide care to individuals facing conditions such as depression, anxiety disorders, schizophrenia, and trauma-related illnesses. Their responsibilities include:</w:t>
      </w:r>
    </w:p>
    <w:p>
      <w:pPr>
        <w:numPr>
          <w:ilvl w:val="0"/>
          <w:numId w:val="1001"/>
        </w:numPr>
        <w:pStyle w:val="Compact"/>
      </w:pPr>
      <w:r>
        <w:t xml:space="preserve">Conducting psychiatric evaluations and assessments.</w:t>
      </w:r>
    </w:p>
    <w:p>
      <w:pPr>
        <w:numPr>
          <w:ilvl w:val="0"/>
          <w:numId w:val="1001"/>
        </w:numPr>
        <w:pStyle w:val="Compact"/>
      </w:pPr>
      <w:r>
        <w:t xml:space="preserve">Prescribing medications like antidepressants or antipsychotics.</w:t>
      </w:r>
    </w:p>
    <w:p>
      <w:pPr>
        <w:numPr>
          <w:ilvl w:val="0"/>
          <w:numId w:val="1001"/>
        </w:numPr>
        <w:pStyle w:val="Compact"/>
      </w:pPr>
      <w:r>
        <w:t xml:space="preserve">Providing psychotherapy and counseling services.</w:t>
      </w:r>
    </w:p>
    <w:p>
      <w:pPr>
        <w:numPr>
          <w:ilvl w:val="0"/>
          <w:numId w:val="1001"/>
        </w:numPr>
        <w:pStyle w:val="Compact"/>
      </w:pPr>
      <w:r>
        <w:t xml:space="preserve">Collaborating with other healthcare professionals, such as psychologists and social workers.</w:t>
      </w:r>
    </w:p>
    <w:p>
      <w:pPr>
        <w:pStyle w:val="FirstParagraph"/>
      </w:pPr>
      <w:r>
        <w:t xml:space="preserve">Beyond clinical work, Psychiatrists in Los Angeles also engage in community outreach, education, and policy advocacy. They address systemic barriers to mental health care by promoting culturally competent practices and ensuring services are accessible to marginalized populations.</w:t>
      </w:r>
    </w:p>
    <w:bookmarkEnd w:id="23"/>
    <w:bookmarkStart w:id="24" w:name="X1efdc7bfdc4bfcb9f699f20724ccf9a2f4a024c"/>
    <w:p>
      <w:pPr>
        <w:pStyle w:val="Heading2"/>
      </w:pPr>
      <w:r>
        <w:t xml:space="preserve">Challenges Faced by Psychiatrists in United States Los Angeles</w:t>
      </w:r>
    </w:p>
    <w:p>
      <w:pPr>
        <w:pStyle w:val="FirstParagraph"/>
      </w:pPr>
      <w:r>
        <w:t xml:space="preserve">Despite their vital role, Psychiatrists in Los Angeles encounter significant challenges that impact their ability to provide equitable care:</w:t>
      </w:r>
    </w:p>
    <w:p>
      <w:pPr>
        <w:numPr>
          <w:ilvl w:val="0"/>
          <w:numId w:val="1002"/>
        </w:numPr>
        <w:pStyle w:val="Compact"/>
      </w:pPr>
      <w:r>
        <w:rPr>
          <w:bCs/>
          <w:b/>
        </w:rPr>
        <w:t xml:space="preserve">Cultural and Linguistic Diversity:</w:t>
      </w:r>
      <w:r>
        <w:t xml:space="preserve"> </w:t>
      </w:r>
      <w:r>
        <w:t xml:space="preserve">LA’s population includes individuals from over 100 countries, many of whom speak languages other than English. Psychiatrists must navigate cultural differences and language barriers to build trust with patients.</w:t>
      </w:r>
    </w:p>
    <w:p>
      <w:pPr>
        <w:numPr>
          <w:ilvl w:val="0"/>
          <w:numId w:val="1002"/>
        </w:numPr>
        <w:pStyle w:val="Compact"/>
      </w:pPr>
      <w:r>
        <w:rPr>
          <w:bCs/>
          <w:b/>
        </w:rPr>
        <w:t xml:space="preserve">Healthcare Disparities:</w:t>
      </w:r>
      <w:r>
        <w:t xml:space="preserve"> </w:t>
      </w:r>
      <w:r>
        <w:t xml:space="preserve">Low-income communities in Los Angeles often face limited access to mental health services due to cost, insurance coverage gaps, or a shortage of providers.</w:t>
      </w:r>
    </w:p>
    <w:p>
      <w:pPr>
        <w:numPr>
          <w:ilvl w:val="0"/>
          <w:numId w:val="1002"/>
        </w:numPr>
        <w:pStyle w:val="Compact"/>
      </w:pPr>
      <w:r>
        <w:rPr>
          <w:bCs/>
          <w:b/>
        </w:rPr>
        <w:t xml:space="preserve">Socioeconomic Pressures:</w:t>
      </w:r>
      <w:r>
        <w:t xml:space="preserve"> </w:t>
      </w:r>
      <w:r>
        <w:t xml:space="preserve">The city’s high cost of living and competitive job market contribute to stress-related disorders, increasing the demand for psychiatric care while straining resources.</w:t>
      </w:r>
    </w:p>
    <w:p>
      <w:pPr>
        <w:numPr>
          <w:ilvl w:val="0"/>
          <w:numId w:val="1002"/>
        </w:numPr>
        <w:pStyle w:val="Compact"/>
      </w:pPr>
      <w:r>
        <w:rPr>
          <w:bCs/>
          <w:b/>
        </w:rPr>
        <w:t xml:space="preserve">Stigma and Misunderstanding:</w:t>
      </w:r>
      <w:r>
        <w:t xml:space="preserve"> </w:t>
      </w:r>
      <w:r>
        <w:t xml:space="preserve">Despite growing awareness, mental health stigma persists in some communities, deterring individuals from seeking help.</w:t>
      </w:r>
    </w:p>
    <w:bookmarkEnd w:id="24"/>
    <w:bookmarkStart w:id="25" w:name="X0d794038899e8fdac11617bf5ff02bc3e9e6d5a"/>
    <w:p>
      <w:pPr>
        <w:pStyle w:val="Heading2"/>
      </w:pPr>
      <w:r>
        <w:t xml:space="preserve">Cases and Examples: Psychiatrists in Action</w:t>
      </w:r>
    </w:p>
    <w:p>
      <w:pPr>
        <w:pStyle w:val="FirstParagraph"/>
      </w:pPr>
      <w:r>
        <w:t xml:space="preserve">A case study of a psychiatric clinic in South Central Los Angeles illustrates the challenges and successes of Psychiatrists working in underserved areas. The clinic serves a predominantly Latino population, many of whom are immigrants or low-income residents. Here, Psychiatrists collaborate with community leaders to provide bilingual services and integrate cultural values into treatment plans. For instance, family therapy sessions incorporate traditional Latin American family structures to improve outcomes for patients with depression.</w:t>
      </w:r>
    </w:p>
    <w:p>
      <w:pPr>
        <w:pStyle w:val="BodyText"/>
      </w:pPr>
      <w:r>
        <w:t xml:space="preserve">Another example involves Psychiatrists working in schools across the city’s diverse neighborhoods. By addressing mental health issues early through school-based programs, they help reduce the long-term burden on the healthcare system and improve academic performance among students from vulnerable backgrounds.</w:t>
      </w:r>
    </w:p>
    <w:bookmarkEnd w:id="25"/>
    <w:bookmarkStart w:id="26" w:name="X546fd273a34dc6464a0d21e68094983181450f7"/>
    <w:p>
      <w:pPr>
        <w:pStyle w:val="Heading2"/>
      </w:pPr>
      <w:r>
        <w:t xml:space="preserve">The Importance of Psychiatry in Public Health Policy</w:t>
      </w:r>
    </w:p>
    <w:p>
      <w:pPr>
        <w:pStyle w:val="FirstParagraph"/>
      </w:pPr>
      <w:r>
        <w:t xml:space="preserve">Psychiatrists are instrumental in shaping public health policies that address mental health inequities. In Los Angeles, they have been vocal advocates for expanding Medicaid coverage to include more mental health services and for increasing funding for community mental health centers. Their input has influenced local initiatives such as the "Mental Health LA" campaign, which aims to reduce suicide rates through education and early intervention.</w:t>
      </w:r>
    </w:p>
    <w:p>
      <w:pPr>
        <w:pStyle w:val="BodyText"/>
      </w:pPr>
      <w:r>
        <w:t xml:space="preserve">Moreover, Psychiatrists in Los Angeles contribute to crisis response systems, particularly during events like natural disasters or social unrest. For example, after the 2020 George Floyd protests, psychiatrists were deployed to provide trauma support to affected communities across the city.</w:t>
      </w:r>
    </w:p>
    <w:bookmarkEnd w:id="26"/>
    <w:bookmarkStart w:id="27" w:name="conclusion"/>
    <w:p>
      <w:pPr>
        <w:pStyle w:val="Heading2"/>
      </w:pPr>
      <w:r>
        <w:t xml:space="preserve">Conclusion</w:t>
      </w:r>
    </w:p>
    <w:p>
      <w:pPr>
        <w:pStyle w:val="FirstParagraph"/>
      </w:pPr>
      <w:r>
        <w:t xml:space="preserve">In conclusion, Psychiatrists are essential pillars of mental health care in United States Los Angeles. Their work transcends clinical practice, as they address cultural complexities, advocate for systemic change, and support individuals navigating mental health challenges in a rapidly evolving urban landscape. This Undergraduate Thesis underscores the critical need to invest in psychiatric resources and training to meet the growing demands of Los Angeles’s population. As the city continues to grow and diversify, Psychiatrists will remain vital in ensuring equitable access to care and fostering a healthier society for all residents.</w:t>
      </w:r>
    </w:p>
    <w:bookmarkEnd w:id="27"/>
    <w:bookmarkStart w:id="28" w:name="references"/>
    <w:p>
      <w:pPr>
        <w:pStyle w:val="Heading2"/>
      </w:pPr>
      <w:r>
        <w:t xml:space="preserve">References</w:t>
      </w:r>
    </w:p>
    <w:p>
      <w:pPr>
        <w:pStyle w:val="FirstParagraph"/>
      </w:pPr>
      <w:r>
        <w:t xml:space="preserve">1. California Department of Public Health (2023).</w:t>
      </w:r>
      <w:r>
        <w:t xml:space="preserve"> </w:t>
      </w:r>
      <w:r>
        <w:rPr>
          <w:iCs/>
          <w:i/>
        </w:rPr>
        <w:t xml:space="preserve">Mental Health in Los Angeles County.</w:t>
      </w:r>
      <w:r>
        <w:br/>
      </w:r>
      <w:r>
        <w:t xml:space="preserve">2. American Psychiatric Association (APA) Guidelines on Culturally Competent Care.</w:t>
      </w:r>
      <w:r>
        <w:br/>
      </w:r>
      <w:r>
        <w:t xml:space="preserve">3. National Institute of Mental Health (NIMH) Reports on Urban Mental Health Disparities.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United States Los Angeles</dc:title>
  <dc:creator/>
  <dc:language>en</dc:language>
  <cp:keywords/>
  <dcterms:created xsi:type="dcterms:W3CDTF">2026-07-24T14:41:30Z</dcterms:created>
  <dcterms:modified xsi:type="dcterms:W3CDTF">2026-07-24T14:41:30Z</dcterms:modified>
</cp:coreProperties>
</file>

<file path=docProps/custom.xml><?xml version="1.0" encoding="utf-8"?>
<Properties xmlns="http://schemas.openxmlformats.org/officeDocument/2006/custom-properties" xmlns:vt="http://schemas.openxmlformats.org/officeDocument/2006/docPropsVTypes"/>
</file>