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undergraduate-thesis"/>
    <w:p>
      <w:pPr>
        <w:pStyle w:val="Heading1"/>
      </w:pPr>
      <w:r>
        <w:t xml:space="preserve">Undergraduate Thesis</w:t>
      </w:r>
    </w:p>
    <w:bookmarkStart w:id="20" w:name="X5e532115ee34c1e686d2e3ae66d8ea21c553f5d"/>
    <w:p>
      <w:pPr>
        <w:pStyle w:val="Heading2"/>
      </w:pPr>
      <w:r>
        <w:t xml:space="preserve">The Role of Psychologists in Addressing Mental Health Challenges in Tanzania, Dar es Salaam</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critical role of Psychologists in addressing mental health challenges within Tanzania, specifically in Dar es Salaam. As urbanization and societal pressures intensify, mental health issues have become increasingly prevalent. However, access to professional psychological services remains limited due to cultural stigma, resource constraints, and a shortage of trained professionals. This document highlights the responsibilities of Psychologists in Tanzania’s context and proposes strategies for integrating psychological care into public health systems in Dar es Salaam. Through case studies and literature review, it underscores the necessity of training local Psychologists to meet regional needs while respecting cultural frameworks.</w:t>
      </w:r>
    </w:p>
    <w:bookmarkEnd w:id="21"/>
    <w:p>
      <w:r>
        <w:pict>
          <v:rect style="width:0;height:1.5pt" o:hralign="center" o:hrstd="t" o:hr="t"/>
        </w:pict>
      </w:r>
    </w:p>
    <w:bookmarkStart w:id="25" w:name="introduction"/>
    <w:p>
      <w:pPr>
        <w:pStyle w:val="Heading2"/>
      </w:pPr>
      <w:r>
        <w:t xml:space="preserve">Introduction</w:t>
      </w:r>
    </w:p>
    <w:p>
      <w:pPr>
        <w:pStyle w:val="FirstParagraph"/>
      </w:pPr>
      <w:r>
        <w:t xml:space="preserve">Tanzania, a nation in East Africa, faces growing mental health challenges exacerbated by economic disparities, cultural norms, and urban stressors. Dar es Salaam, the country’s largest city and economic hub, is no exception. As a Psychologist operating in this region, one must navigate unique socio-cultural dynamics while adhering to global standards of psychological practice. This Undergraduate Thesis aims to examine the role of Psychologists in Tanzania’s context and their potential contributions to improving mental health outcomes in Dar es Salaam.</w:t>
      </w:r>
    </w:p>
    <w:bookmarkStart w:id="22" w:name="background"/>
    <w:p>
      <w:pPr>
        <w:pStyle w:val="Heading3"/>
      </w:pPr>
      <w:r>
        <w:t xml:space="preserve">Background</w:t>
      </w:r>
    </w:p>
    <w:p>
      <w:pPr>
        <w:pStyle w:val="FirstParagraph"/>
      </w:pPr>
      <w:r>
        <w:t xml:space="preserve">Mental health disorders such as depression, anxiety, and post-traumatic stress disorder (PTSD) are increasingly reported in Dar es Salaam. However, access to psychological services is hindered by factors like lack of awareness, high costs of care, and societal stigma against seeking help. Psychologists in Tanzania must therefore balance scientific rigor with cultural sensitivity to provide effective interventions.</w:t>
      </w:r>
    </w:p>
    <w:bookmarkEnd w:id="22"/>
    <w:bookmarkStart w:id="23" w:name="problem-statement"/>
    <w:p>
      <w:pPr>
        <w:pStyle w:val="Heading3"/>
      </w:pPr>
      <w:r>
        <w:t xml:space="preserve">Problem Statement</w:t>
      </w:r>
    </w:p>
    <w:p>
      <w:pPr>
        <w:pStyle w:val="FirstParagraph"/>
      </w:pPr>
      <w:r>
        <w:t xml:space="preserve">The scarcity of trained Psychologists in Dar es Salaam, combined with limited public funding for mental health services, creates a significant gap in addressing psychological distress. This thesis investigates how Psychologists can bridge this gap by leveraging community engagement, education, and policy advocacy.</w:t>
      </w:r>
    </w:p>
    <w:bookmarkEnd w:id="23"/>
    <w:bookmarkStart w:id="24" w:name="objectives"/>
    <w:p>
      <w:pPr>
        <w:pStyle w:val="Heading3"/>
      </w:pPr>
      <w:r>
        <w:t xml:space="preserve">Objectives</w:t>
      </w:r>
    </w:p>
    <w:p>
      <w:pPr>
        <w:numPr>
          <w:ilvl w:val="0"/>
          <w:numId w:val="1001"/>
        </w:numPr>
        <w:pStyle w:val="Compact"/>
      </w:pPr>
      <w:r>
        <w:t xml:space="preserve">Analyze the role of Psychologists in Tanzania’s mental health landscape.</w:t>
      </w:r>
    </w:p>
    <w:p>
      <w:pPr>
        <w:numPr>
          <w:ilvl w:val="0"/>
          <w:numId w:val="1001"/>
        </w:numPr>
        <w:pStyle w:val="Compact"/>
      </w:pPr>
      <w:r>
        <w:t xml:space="preserve">Evaluate challenges faced by Psychologists in Dar es Salaam.</w:t>
      </w:r>
    </w:p>
    <w:p>
      <w:pPr>
        <w:numPr>
          <w:ilvl w:val="0"/>
          <w:numId w:val="1001"/>
        </w:numPr>
        <w:pStyle w:val="Compact"/>
      </w:pPr>
      <w:r>
        <w:t xml:space="preserve">Promote strategies for integrating psychological services into Tanzanian healthcare systems.</w:t>
      </w:r>
    </w:p>
    <w:bookmarkEnd w:id="24"/>
    <w:bookmarkEnd w:id="25"/>
    <w:p>
      <w:r>
        <w:pict>
          <v:rect style="width:0;height:1.5pt" o:hralign="center" o:hrstd="t" o:hr="t"/>
        </w:pict>
      </w:r>
    </w:p>
    <w:bookmarkStart w:id="27" w:name="literature-review"/>
    <w:p>
      <w:pPr>
        <w:pStyle w:val="Heading2"/>
      </w:pPr>
      <w:r>
        <w:t xml:space="preserve">Literature Review</w:t>
      </w:r>
    </w:p>
    <w:p>
      <w:pPr>
        <w:pStyle w:val="FirstParagraph"/>
      </w:pPr>
      <w:r>
        <w:t xml:space="preserve">Cultural competence is a cornerstone of psychological practice in Tanzania. Studies indicate that traditional healing practices are often intertwined with mental health care, necessitating collaboration between Psychologists and local healers (Mwamboti et al., 2018). Additionally, research highlights the need for psychosocial support in post-conflict regions, such as northern Tanzania, where trauma is common. In Dar es Salaam, urbanization has led to increased cases of anxiety and depression among youth and working-class populations (Nzila &amp; Konde-Lule, 2020). Psychologists must therefore adopt culturally adapted interventions while adhering to evidence-based practices.</w:t>
      </w:r>
    </w:p>
    <w:bookmarkStart w:id="26" w:name="cultural-context"/>
    <w:p>
      <w:pPr>
        <w:pStyle w:val="Heading3"/>
      </w:pPr>
      <w:r>
        <w:t xml:space="preserve">Cultural Context</w:t>
      </w:r>
    </w:p>
    <w:p>
      <w:pPr>
        <w:pStyle w:val="FirstParagraph"/>
      </w:pPr>
      <w:r>
        <w:t xml:space="preserve">In Tanzania, mental health is often viewed through a spiritual or familial lens. Psychologists in Dar es Salaam must navigate this cultural framework by educating communities about the scientific basis of mental illness while respecting local beliefs. For example, integrating traditional storytelling techniques into therapy sessions can enhance engagement with clients who are skeptical of Western psychological models.</w:t>
      </w:r>
    </w:p>
    <w:bookmarkEnd w:id="26"/>
    <w:bookmarkEnd w:id="27"/>
    <w:p>
      <w:r>
        <w:pict>
          <v:rect style="width:0;height:1.5pt" o:hralign="center" o:hrstd="t" o:hr="t"/>
        </w:pict>
      </w:r>
    </w:p>
    <w:bookmarkStart w:id="30" w:name="X54167a747f69500f9ecc43cfbcab3ea34fdfbad"/>
    <w:p>
      <w:pPr>
        <w:pStyle w:val="Heading2"/>
      </w:pPr>
      <w:r>
        <w:t xml:space="preserve">CASE STUDY: Psychologists in Dar es Salaam</w:t>
      </w:r>
    </w:p>
    <w:p>
      <w:pPr>
        <w:pStyle w:val="FirstParagraph"/>
      </w:pPr>
      <w:r>
        <w:t xml:space="preserve">This Undergraduate Thesis examines the work of Dr. Amina Mwita, a licensed Psychologist in Dar es Salaam, who specializes in trauma recovery for survivors of gender-based violence. Dr. Mwita’s practice combines cognitive-behavioral therapy (CBT) with community outreach programs that challenge stigma around mental health. Her work demonstrates how Psychologists can address both individual and systemic barriers to care.</w:t>
      </w:r>
    </w:p>
    <w:bookmarkStart w:id="28" w:name="challenges"/>
    <w:p>
      <w:pPr>
        <w:pStyle w:val="Heading3"/>
      </w:pPr>
      <w:r>
        <w:t xml:space="preserve">Challenges</w:t>
      </w:r>
    </w:p>
    <w:p>
      <w:pPr>
        <w:numPr>
          <w:ilvl w:val="0"/>
          <w:numId w:val="1002"/>
        </w:numPr>
        <w:pStyle w:val="Compact"/>
      </w:pPr>
      <w:r>
        <w:rPr>
          <w:bCs/>
          <w:b/>
        </w:rPr>
        <w:t xml:space="preserve">Limited Resources:</w:t>
      </w:r>
      <w:r>
        <w:t xml:space="preserve"> </w:t>
      </w:r>
      <w:r>
        <w:t xml:space="preserve">Many Psychologists in Dar es Salaam operate with minimal funding, relying on private practice or non-governmental organizations (NGOs).</w:t>
      </w:r>
    </w:p>
    <w:p>
      <w:pPr>
        <w:numPr>
          <w:ilvl w:val="0"/>
          <w:numId w:val="1002"/>
        </w:numPr>
        <w:pStyle w:val="Compact"/>
      </w:pPr>
      <w:r>
        <w:rPr>
          <w:bCs/>
          <w:b/>
        </w:rPr>
        <w:t xml:space="preserve">Cultural Stigma:</w:t>
      </w:r>
      <w:r>
        <w:t xml:space="preserve"> </w:t>
      </w:r>
      <w:r>
        <w:t xml:space="preserve">Clients often hesitate to seek help due to fears of being labeled as “crazy” or “weak.”</w:t>
      </w:r>
    </w:p>
    <w:p>
      <w:pPr>
        <w:numPr>
          <w:ilvl w:val="0"/>
          <w:numId w:val="1002"/>
        </w:numPr>
        <w:pStyle w:val="Compact"/>
      </w:pPr>
      <w:r>
        <w:rPr>
          <w:bCs/>
          <w:b/>
        </w:rPr>
        <w:t xml:space="preserve">Lack of Integration:</w:t>
      </w:r>
      <w:r>
        <w:t xml:space="preserve"> </w:t>
      </w:r>
      <w:r>
        <w:t xml:space="preserve">Mental health services are not fully integrated into Tanzania’s public healthcare system, leading to fragmented care.</w:t>
      </w:r>
    </w:p>
    <w:bookmarkEnd w:id="28"/>
    <w:bookmarkStart w:id="29" w:name="solutions"/>
    <w:p>
      <w:pPr>
        <w:pStyle w:val="Heading3"/>
      </w:pPr>
      <w:r>
        <w:t xml:space="preserve">Solutions</w:t>
      </w:r>
    </w:p>
    <w:p>
      <w:pPr>
        <w:pStyle w:val="FirstParagraph"/>
      </w:pPr>
      <w:r>
        <w:t xml:space="preserve">Possible solutions include advocating for mental health inclusion in the Tanzanian National Health Policy, expanding training programs for Psychologists at institutions like Sokoine University of Agriculture (SUA) and Dar es Salaam University College of Education (DUCE), and leveraging technology to deliver teletherapy services in underserved areas.</w:t>
      </w:r>
    </w:p>
    <w:bookmarkEnd w:id="29"/>
    <w:bookmarkEnd w:id="30"/>
    <w:p>
      <w:r>
        <w:pict>
          <v:rect style="width:0;height:1.5pt" o:hralign="center" o:hrstd="t" o:hr="t"/>
        </w:pict>
      </w:r>
    </w:p>
    <w:bookmarkStart w:id="31" w:name="conclusion"/>
    <w:p>
      <w:pPr>
        <w:pStyle w:val="Heading2"/>
      </w:pPr>
      <w:r>
        <w:t xml:space="preserve">Conclusion</w:t>
      </w:r>
    </w:p>
    <w:p>
      <w:pPr>
        <w:pStyle w:val="FirstParagraph"/>
      </w:pPr>
      <w:r>
        <w:t xml:space="preserve">In conclusion, this Undergraduate Thesis underscores the vital role of Psychologists in addressing mental health challenges in Tanzania Dar es Salaam. By embracing cultural competence, advocating for policy change, and leveraging community resources, Psychologists can significantly improve mental health outcomes. Future research should explore the long-term impact of integrating psychological services into public healthcare systems and evaluate training programs tailored to Tanzania’s needs.</w:t>
      </w:r>
    </w:p>
    <w:p>
      <w:pPr>
        <w:pStyle w:val="BodyText"/>
      </w:pPr>
      <w:r>
        <w:rPr>
          <w:bCs/>
          <w:b/>
        </w:rPr>
        <w:t xml:space="preserve">Keywords:</w:t>
      </w:r>
      <w:r>
        <w:t xml:space="preserve"> </w:t>
      </w:r>
      <w:r>
        <w:t xml:space="preserve">Undergraduate Thesis, Psychologist, Tanzania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Tanzania Dar es Salaam</dc:title>
  <dc:creator/>
  <cp:keywords/>
  <dcterms:created xsi:type="dcterms:W3CDTF">2026-07-23T20:54:45Z</dcterms:created>
  <dcterms:modified xsi:type="dcterms:W3CDTF">2026-07-23T20:54:45Z</dcterms:modified>
</cp:coreProperties>
</file>

<file path=docProps/custom.xml><?xml version="1.0" encoding="utf-8"?>
<Properties xmlns="http://schemas.openxmlformats.org/officeDocument/2006/custom-properties" xmlns:vt="http://schemas.openxmlformats.org/officeDocument/2006/docPropsVTypes"/>
</file>