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Robotics</w:t>
      </w:r>
      <w:r>
        <w:t xml:space="preserve"> </w:t>
      </w:r>
      <w:r>
        <w:t xml:space="preserve">Engineer</w:t>
      </w:r>
      <w:r>
        <w:t xml:space="preserve"> </w:t>
      </w:r>
      <w:r>
        <w:t xml:space="preserve">in</w:t>
      </w:r>
      <w:r>
        <w:t xml:space="preserve"> </w:t>
      </w:r>
      <w:r>
        <w:t xml:space="preserve">Ivory</w:t>
      </w:r>
      <w:r>
        <w:t xml:space="preserve"> </w:t>
      </w:r>
      <w:r>
        <w:t xml:space="preserve">Coast</w:t>
      </w:r>
      <w:r>
        <w:t xml:space="preserve"> </w:t>
      </w:r>
      <w:r>
        <w:t xml:space="preserve">Abidjan</w:t>
      </w:r>
    </w:p>
    <w:p>
      <w:pPr>
        <w:pStyle w:val="FirstParagraph"/>
      </w:pPr>
      <w:r>
        <w:t xml:space="preserve">```html</w:t>
      </w:r>
    </w:p>
    <w:bookmarkStart w:id="28" w:name="X4f4ac242d6e7b7bf70843fd17eff6ed26cc63cc"/>
    <w:p>
      <w:pPr>
        <w:pStyle w:val="Heading1"/>
      </w:pPr>
      <w:r>
        <w:t xml:space="preserve">Undergraduate Thesis on Robotics Engineering in the Context of Ivory Coast Abidjan</w:t>
      </w:r>
    </w:p>
    <w:p>
      <w:pPr>
        <w:pStyle w:val="FirstParagraph"/>
      </w:pPr>
      <w:r>
        <w:rPr>
          <w:bCs/>
          <w:b/>
        </w:rPr>
        <w:t xml:space="preserve">Author:</w:t>
      </w:r>
      <w:r>
        <w:t xml:space="preserve"> </w:t>
      </w:r>
      <w:r>
        <w:t xml:space="preserve">[Your Name]</w:t>
      </w:r>
      <w:r>
        <w:br/>
      </w:r>
      <w:r>
        <w:rPr>
          <w:bCs/>
          <w:b/>
        </w:rPr>
        <w:t xml:space="preserve">Institution:</w:t>
      </w:r>
      <w:r>
        <w:t xml:space="preserve"> </w:t>
      </w:r>
      <w:r>
        <w:t xml:space="preserve">[University Name], Abidjan, Ivory Coast</w:t>
      </w:r>
      <w:r>
        <w:br/>
      </w:r>
      <w:r>
        <w:rPr>
          <w:bCs/>
          <w:b/>
        </w:rPr>
        <w:t xml:space="preserve">Date:</w:t>
      </w:r>
      <w:r>
        <w:t xml:space="preserve"> </w:t>
      </w:r>
      <w:r>
        <w:t xml:space="preserve">[Insert Date]</w:t>
      </w:r>
    </w:p>
    <w:bookmarkStart w:id="20" w:name="abstract"/>
    <w:p>
      <w:pPr>
        <w:pStyle w:val="Heading2"/>
      </w:pPr>
      <w:r>
        <w:t xml:space="preserve">Abstract</w:t>
      </w:r>
    </w:p>
    <w:p>
      <w:pPr>
        <w:pStyle w:val="FirstParagraph"/>
      </w:pPr>
      <w:r>
        <w:t xml:space="preserve">This Undergraduate Thesis explores the role of Robotics Engineer in driving technological innovation and socio-economic development in Ivory Coast, with a specific focus on Abidjan. As the economic capital of Ivory Coast, Abidjan is emerging as a hub for technology and engineering education. This document analyzes the current state of robotics education in Ivorian universities, challenges faced by aspiring Robotics Engineers, and opportunities for integrating robotics into local industries. The thesis also highlights the importance of aligning academic programs with industry needs to prepare graduates who can contribute to Abidjan’s growing tech ecosystem.</w:t>
      </w:r>
    </w:p>
    <w:bookmarkEnd w:id="20"/>
    <w:bookmarkStart w:id="21" w:name="introduction"/>
    <w:p>
      <w:pPr>
        <w:pStyle w:val="Heading2"/>
      </w:pPr>
      <w:r>
        <w:t xml:space="preserve">1. Introduction</w:t>
      </w:r>
    </w:p>
    <w:p>
      <w:pPr>
        <w:pStyle w:val="FirstParagraph"/>
      </w:pPr>
      <w:r>
        <w:t xml:space="preserve">The field of Robotics Engineering has gained global significance due to its applications in automation, healthcare, agriculture, and logistics. In Ivory Coast, particularly in Abidjan, the demand for skilled Robotics Engineers is on the rise as industries seek to adopt advanced technologies to improve productivity and competitiveness. However, the educational infrastructure and curricula in Ivorian universities must evolve to meet these demands.</w:t>
      </w:r>
    </w:p>
    <w:p>
      <w:pPr>
        <w:pStyle w:val="BodyText"/>
      </w:pPr>
      <w:r>
        <w:t xml:space="preserve">Abidjan, as a major urban center in West Africa, offers unique opportunities for Robotics Engineers. Its strategic location, growing tech sector, and government initiatives toward digital transformation position it as a potential leader in robotics innovation across the region. This thesis aims to provide insights into how Robotics Engineering can be cultivated and applied within this context.</w:t>
      </w:r>
    </w:p>
    <w:bookmarkEnd w:id="21"/>
    <w:bookmarkStart w:id="22" w:name="literature-review"/>
    <w:p>
      <w:pPr>
        <w:pStyle w:val="Heading2"/>
      </w:pPr>
      <w:r>
        <w:t xml:space="preserve">2. Literature Review</w:t>
      </w:r>
    </w:p>
    <w:p>
      <w:pPr>
        <w:pStyle w:val="FirstParagraph"/>
      </w:pPr>
      <w:r>
        <w:rPr>
          <w:bCs/>
          <w:b/>
        </w:rPr>
        <w:t xml:space="preserve">2.1 Robotics Engineering: A Global Perspective</w:t>
      </w:r>
      <w:r>
        <w:br/>
      </w:r>
      <w:r>
        <w:t xml:space="preserve">Robotics Engineering combines principles of mechanical engineering, computer science, and electrical engineering to design, build, and operate robots. According to recent studies by the International Federation of Robotics (IFR), the global robotics market is projected to grow at a compound annual rate of 12% over the next decade. This growth underscores the need for specialized education in robotics.</w:t>
      </w:r>
    </w:p>
    <w:p>
      <w:pPr>
        <w:pStyle w:val="BodyText"/>
      </w:pPr>
      <w:r>
        <w:rPr>
          <w:bCs/>
          <w:b/>
        </w:rPr>
        <w:t xml:space="preserve">2.2 Education in Robotics Engineering in Ivory Coast</w:t>
      </w:r>
      <w:r>
        <w:br/>
      </w:r>
      <w:r>
        <w:t xml:space="preserve">While Ivorian universities such as Université Catholique de l’Afrique de l’Ouest (UCAC) and Institut National Polytechnique Félix Houphouët-Boigny (INP-HB) have begun integrating robotics into their engineering curricula, the focus remains limited to theoretical concepts. Practical training, industry partnerships, and access to modern tools remain challenges.</w:t>
      </w:r>
    </w:p>
    <w:p>
      <w:pPr>
        <w:pStyle w:val="BodyText"/>
      </w:pPr>
      <w:r>
        <w:rPr>
          <w:bCs/>
          <w:b/>
        </w:rPr>
        <w:t xml:space="preserve">2.3 Abidjan as a Technological Hub</w:t>
      </w:r>
      <w:r>
        <w:br/>
      </w:r>
      <w:r>
        <w:t xml:space="preserve">Abidjan is home to institutions like the African Institute for Mathematical Sciences (AIMS) and the Silicon Valley of Africa initiative, which aim to foster innovation. However, robotics-specific programs are still in their nascent stages, creating a gap between academic offerings and industry requirements.</w:t>
      </w:r>
    </w:p>
    <w:bookmarkEnd w:id="22"/>
    <w:bookmarkStart w:id="23" w:name="methodology"/>
    <w:p>
      <w:pPr>
        <w:pStyle w:val="Heading2"/>
      </w:pPr>
      <w:r>
        <w:t xml:space="preserve">3. Methodology</w:t>
      </w:r>
    </w:p>
    <w:p>
      <w:pPr>
        <w:pStyle w:val="FirstParagraph"/>
      </w:pPr>
      <w:r>
        <w:t xml:space="preserve">This Undergraduate Thesis employs a qualitative research approach. Data was collected through secondary sources such as academic journals, reports from the Ivorian Ministry of Higher Education, and interviews with robotics educators in Abidjan. Surveys were also conducted among students and professionals to understand the current state of Robotics Engineering education and industry needs.</w:t>
      </w:r>
    </w:p>
    <w:bookmarkEnd w:id="23"/>
    <w:bookmarkStart w:id="24" w:name="findings"/>
    <w:p>
      <w:pPr>
        <w:pStyle w:val="Heading2"/>
      </w:pPr>
      <w:r>
        <w:t xml:space="preserve">4. Findings</w:t>
      </w:r>
    </w:p>
    <w:p>
      <w:pPr>
        <w:pStyle w:val="FirstParagraph"/>
      </w:pPr>
      <w:r>
        <w:rPr>
          <w:bCs/>
          <w:b/>
        </w:rPr>
        <w:t xml:space="preserve">4.1 Educational Gaps in Robotics Engineering</w:t>
      </w:r>
      <w:r>
        <w:br/>
      </w:r>
      <w:r>
        <w:t xml:space="preserve">The study revealed that while Ivorian universities offer courses in automation and mechatronics, few provide comprehensive programs dedicated to Robotics Engineering. Students often lack hands-on experience with robotic systems, limiting their employability.</w:t>
      </w:r>
    </w:p>
    <w:p>
      <w:pPr>
        <w:pStyle w:val="BodyText"/>
      </w:pPr>
      <w:r>
        <w:rPr>
          <w:bCs/>
          <w:b/>
        </w:rPr>
        <w:t xml:space="preserve">4.2 Industry Opportunities</w:t>
      </w:r>
      <w:r>
        <w:br/>
      </w:r>
      <w:r>
        <w:t xml:space="preserve">Abidjan’s industries, including agriculture, logistics, and healthcare, have untapped potential for robotics applications. For instance, automation in cocoa processing or medical robotics could revolutionize the sector. However, a shortage of qualified Robotics Engineers hinders progress.</w:t>
      </w:r>
    </w:p>
    <w:p>
      <w:pPr>
        <w:pStyle w:val="BodyText"/>
      </w:pPr>
      <w:r>
        <w:rPr>
          <w:bCs/>
          <w:b/>
        </w:rPr>
        <w:t xml:space="preserve">4.3 Socio-Economic Impact</w:t>
      </w:r>
      <w:r>
        <w:br/>
      </w:r>
      <w:r>
        <w:t xml:space="preserve">Training Robotics Engineers in Abidjan could address unemployment among graduates and stimulate economic growth by attracting foreign investment in tech-driven industries.</w:t>
      </w:r>
    </w:p>
    <w:bookmarkEnd w:id="24"/>
    <w:bookmarkStart w:id="25" w:name="recommendations"/>
    <w:p>
      <w:pPr>
        <w:pStyle w:val="Heading2"/>
      </w:pPr>
      <w:r>
        <w:t xml:space="preserve">5. Recommendations</w:t>
      </w:r>
    </w:p>
    <w:p>
      <w:pPr>
        <w:numPr>
          <w:ilvl w:val="0"/>
          <w:numId w:val="1001"/>
        </w:numPr>
        <w:pStyle w:val="Compact"/>
      </w:pPr>
      <w:r>
        <w:rPr>
          <w:bCs/>
          <w:b/>
        </w:rPr>
        <w:t xml:space="preserve">Curriculum Enhancement:</w:t>
      </w:r>
      <w:r>
        <w:t xml:space="preserve"> </w:t>
      </w:r>
      <w:r>
        <w:t xml:space="preserve">Ivorian universities should introduce dedicated Robotics Engineering programs with laboratory components for hands-on training.</w:t>
      </w:r>
    </w:p>
    <w:p>
      <w:pPr>
        <w:numPr>
          <w:ilvl w:val="0"/>
          <w:numId w:val="1001"/>
        </w:numPr>
        <w:pStyle w:val="Compact"/>
      </w:pPr>
      <w:r>
        <w:rPr>
          <w:bCs/>
          <w:b/>
        </w:rPr>
        <w:t xml:space="preserve">Industry Collaboration:</w:t>
      </w:r>
      <w:r>
        <w:t xml:space="preserve"> </w:t>
      </w:r>
      <w:r>
        <w:t xml:space="preserve">Partnerships between educational institutions and Abidjan-based companies could provide internships and project-based learning opportunities.</w:t>
      </w:r>
    </w:p>
    <w:p>
      <w:pPr>
        <w:numPr>
          <w:ilvl w:val="0"/>
          <w:numId w:val="1001"/>
        </w:numPr>
        <w:pStyle w:val="Compact"/>
      </w:pPr>
      <w:r>
        <w:rPr>
          <w:bCs/>
          <w:b/>
        </w:rPr>
        <w:t xml:space="preserve">Government Support:</w:t>
      </w:r>
      <w:r>
        <w:t xml:space="preserve"> </w:t>
      </w:r>
      <w:r>
        <w:t xml:space="preserve">The Ivorian government should invest in robotics labs, sponsor research, and create policies that incentivize technological innovation.</w:t>
      </w:r>
    </w:p>
    <w:p>
      <w:pPr>
        <w:numPr>
          <w:ilvl w:val="0"/>
          <w:numId w:val="1001"/>
        </w:numPr>
        <w:pStyle w:val="Compact"/>
      </w:pPr>
      <w:r>
        <w:rPr>
          <w:bCs/>
          <w:b/>
        </w:rPr>
        <w:t xml:space="preserve">International Collaboration:</w:t>
      </w:r>
      <w:r>
        <w:t xml:space="preserve"> </w:t>
      </w:r>
      <w:r>
        <w:t xml:space="preserve">Collaborating with global robotics institutions can help transfer knowledge and resources to Abidjan.</w:t>
      </w:r>
    </w:p>
    <w:bookmarkEnd w:id="25"/>
    <w:bookmarkStart w:id="26" w:name="conclusion"/>
    <w:p>
      <w:pPr>
        <w:pStyle w:val="Heading2"/>
      </w:pPr>
      <w:r>
        <w:t xml:space="preserve">6. Conclusion</w:t>
      </w:r>
    </w:p>
    <w:p>
      <w:pPr>
        <w:pStyle w:val="FirstParagraph"/>
      </w:pPr>
      <w:r>
        <w:t xml:space="preserve">The role of a Robotics Engineer in Ivory Coast, particularly in Abidjan, is critical for leveraging technology to drive socio-economic development. This Undergraduate Thesis highlights the need for educational reforms and industry engagement to bridge the gap between academic training and real-world applications. By nurturing Robotics Engineers in Abidjan, Ivory Coast can position itself as a leader in technological innovation across Africa.</w:t>
      </w:r>
    </w:p>
    <w:bookmarkEnd w:id="26"/>
    <w:bookmarkStart w:id="27" w:name="references"/>
    <w:p>
      <w:pPr>
        <w:pStyle w:val="Heading2"/>
      </w:pPr>
      <w:r>
        <w:t xml:space="preserve">References</w:t>
      </w:r>
    </w:p>
    <w:p>
      <w:pPr>
        <w:pStyle w:val="FirstParagraph"/>
      </w:pPr>
      <w:r>
        <w:t xml:space="preserve">[Insert references here, e.g., academic papers, institutional reports, and industry publications related to robotics education and development in Ivory Coast. Ensure all citations align with the thesis’s focus on Robotics Engineer and Abidjan.]</w:t>
      </w:r>
    </w:p>
    <w:p>
      <w:pPr>
        <w:pStyle w:val="BodyText"/>
      </w:pPr>
      <w:r>
        <w:t xml:space="preserve">This document is submitted as part of the requirements for the Bachelor of Science in Engineering program at [University Name].</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Robotics Engineer in Ivory Coast Abidjan</dc:title>
  <dc:creator/>
  <dc:language>en</dc:language>
  <cp:keywords/>
  <dcterms:created xsi:type="dcterms:W3CDTF">2026-07-21T03:47:46Z</dcterms:created>
  <dcterms:modified xsi:type="dcterms:W3CDTF">2026-07-21T03:47:46Z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