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fb3fb6064049a2080d47df4bc91f1015b4a2840"/>
    <w:p>
      <w:pPr>
        <w:pStyle w:val="Heading1"/>
      </w:pPr>
      <w:r>
        <w:t xml:space="preserve">Undergraduate Thesis: The Role of a Sales Executive in India, New Delhi</w:t>
      </w:r>
    </w:p>
    <w:bookmarkStart w:id="20" w:name="abstract"/>
    <w:p>
      <w:pPr>
        <w:pStyle w:val="Heading2"/>
      </w:pPr>
      <w:r>
        <w:t xml:space="preserve">Abstract</w:t>
      </w:r>
    </w:p>
    <w:p>
      <w:pPr>
        <w:pStyle w:val="FirstParagraph"/>
      </w:pPr>
      <w:r>
        <w:t xml:space="preserve">This Undergraduate Thesis explores the critical role of a Sales Executive within the dynamic business environment of India's capital city, New Delhi. With its status as a political, cultural, and economic hub, New Delhi presents unique challenges and opportunities for professionals in sales. The thesis examines how a Sales Executive navigates local market dynamics, client expectations, and competitive landscapes to drive business growth. By analyzing case studies and industry trends specific to India New Delhi, this document aims to highlight the strategic importance of sales roles in fostering economic development within the region.</w:t>
      </w:r>
    </w:p>
    <w:bookmarkEnd w:id="20"/>
    <w:bookmarkStart w:id="21" w:name="introduction"/>
    <w:p>
      <w:pPr>
        <w:pStyle w:val="Heading2"/>
      </w:pPr>
      <w:r>
        <w:t xml:space="preserve">Introduction</w:t>
      </w:r>
    </w:p>
    <w:p>
      <w:pPr>
        <w:pStyle w:val="FirstParagraph"/>
      </w:pPr>
      <w:r>
        <w:t xml:space="preserve">New Delhi, as the capital of India, is a melting pot of diverse industries ranging from technology and manufacturing to services and retail. The city's rapid urbanization and growing consumer base have positioned it as a key market for businesses across sectors. In this context, the role of a Sales Executive becomes pivotal in connecting organizations with local and international clients. This Undergraduate Thesis investigates the responsibilities, challenges, and strategies employed by Sales Executives in India New Delhi to achieve organizational goals while adapting to regional nuances.</w:t>
      </w:r>
    </w:p>
    <w:bookmarkEnd w:id="21"/>
    <w:bookmarkStart w:id="22" w:name="literature-review"/>
    <w:p>
      <w:pPr>
        <w:pStyle w:val="Heading2"/>
      </w:pPr>
      <w:r>
        <w:t xml:space="preserve">Literature Review</w:t>
      </w:r>
    </w:p>
    <w:p>
      <w:pPr>
        <w:pStyle w:val="FirstParagraph"/>
      </w:pPr>
      <w:r>
        <w:t xml:space="preserve">The concept of a Sales Executive is well-documented in academic literature as a professional responsible for promoting products or services, generating leads, and closing deals. In the Indian context, however, the role requires additional cultural awareness and adaptability. Studies such as those by Sharma (2018) and Deshmukh (2020) emphasize that Sales Executives in India must understand local consumer behavior, which is influenced by factors like socio-economic status, language diversity, and regional preferences. New Delhi, in particular, is a microcosm of these dynamics due to its diverse population and high competition among businesses.</w:t>
      </w:r>
    </w:p>
    <w:p>
      <w:pPr>
        <w:pStyle w:val="BodyText"/>
      </w:pPr>
      <w:r>
        <w:t xml:space="preserve">Research also highlights the importance of digital transformation in sales strategies. With the rise of e-commerce and digital marketing tools, Sales Executives in India New Delhi are increasingly leveraging platforms like LinkedIn, WhatsApp, and social media for lead generation. However, traditional relationship-building methods remain crucial in a city where personal networks often dictate business success.</w:t>
      </w:r>
    </w:p>
    <w:bookmarkEnd w:id="22"/>
    <w:bookmarkStart w:id="23" w:name="X542642e86fa2a33490363b4b7d669c462ff89e4"/>
    <w:p>
      <w:pPr>
        <w:pStyle w:val="Heading2"/>
      </w:pPr>
      <w:r>
        <w:t xml:space="preserve">Key Responsibilities of a Sales Executive in New Delhi</w:t>
      </w:r>
    </w:p>
    <w:p>
      <w:pPr>
        <w:pStyle w:val="FirstParagraph"/>
      </w:pPr>
      <w:r>
        <w:t xml:space="preserve">In the context of India New Delhi, the responsibilities of a Sales Executive extend beyond basic product promotion. Key tasks include:</w:t>
      </w:r>
    </w:p>
    <w:p>
      <w:pPr>
        <w:numPr>
          <w:ilvl w:val="0"/>
          <w:numId w:val="1001"/>
        </w:numPr>
        <w:pStyle w:val="Compact"/>
      </w:pPr>
      <w:r>
        <w:rPr>
          <w:bCs/>
          <w:b/>
        </w:rPr>
        <w:t xml:space="preserve">Market Research:** Analyzing local market trends and competitor strategies to identify opportunities for growth.</w:t>
      </w:r>
    </w:p>
    <w:p>
      <w:pPr>
        <w:numPr>
          <w:ilvl w:val="0"/>
          <w:numId w:val="1001"/>
        </w:numPr>
        <w:pStyle w:val="Compact"/>
      </w:pPr>
      <w:r>
        <w:rPr>
          <w:bCs/>
          <w:b/>
        </w:rPr>
        <w:t xml:space="preserve">Client Relationship Management:** Building and maintaining long-term relationships with clients through personalized communication and follow-ups.</w:t>
      </w:r>
    </w:p>
    <w:p>
      <w:pPr>
        <w:numPr>
          <w:ilvl w:val="0"/>
          <w:numId w:val="1001"/>
        </w:numPr>
        <w:pStyle w:val="Compact"/>
      </w:pPr>
      <w:r>
        <w:rPr>
          <w:bCs/>
          <w:b/>
        </w:rPr>
        <w:t xml:space="preserve">Cross-Selling and Upselling:** Recommending additional products or services based on client needs, tailored to the preferences of New Delhi's diverse demographic.</w:t>
      </w:r>
    </w:p>
    <w:p>
      <w:pPr>
        <w:numPr>
          <w:ilvl w:val="0"/>
          <w:numId w:val="1001"/>
        </w:numPr>
        <w:pStyle w:val="Compact"/>
      </w:pPr>
      <w:r>
        <w:rPr>
          <w:bCs/>
          <w:b/>
        </w:rPr>
        <w:t xml:space="preserve">Performance Monitoring:** Setting and achieving sales targets aligned with organizational goals while adhering to industry regulations in India.</w:t>
      </w:r>
    </w:p>
    <w:bookmarkEnd w:id="23"/>
    <w:bookmarkStart w:id="24" w:name="X6c03a73d624787a767b60d7a314cb598d55e196"/>
    <w:p>
      <w:pPr>
        <w:pStyle w:val="Heading2"/>
      </w:pPr>
      <w:r>
        <w:t xml:space="preserve">Challenges Faced by Sales Executives in India New Delhi</w:t>
      </w:r>
    </w:p>
    <w:p>
      <w:pPr>
        <w:pStyle w:val="FirstParagraph"/>
      </w:pPr>
      <w:r>
        <w:t xml:space="preserve">The competitive environment in New Delhi poses significant challenges for Sales Executives. These include:</w:t>
      </w:r>
    </w:p>
    <w:p>
      <w:pPr>
        <w:numPr>
          <w:ilvl w:val="0"/>
          <w:numId w:val="1002"/>
        </w:numPr>
        <w:pStyle w:val="Compact"/>
      </w:pPr>
      <w:r>
        <w:rPr>
          <w:bCs/>
          <w:b/>
        </w:rPr>
        <w:t xml:space="preserve">High Competition:** The city is home to numerous multinational corporations and local businesses, requiring Sales Executives to differentiate their offerings effectively.</w:t>
      </w:r>
    </w:p>
    <w:p>
      <w:pPr>
        <w:numPr>
          <w:ilvl w:val="0"/>
          <w:numId w:val="1002"/>
        </w:numPr>
        <w:pStyle w:val="Compact"/>
      </w:pPr>
      <w:r>
        <w:rPr>
          <w:bCs/>
          <w:b/>
        </w:rPr>
        <w:t xml:space="preserve">Cultural Sensitivity:** Navigating the complex socio-cultural landscape of New Delhi, which includes varying languages, traditions, and consumer expectations.</w:t>
      </w:r>
    </w:p>
    <w:p>
      <w:pPr>
        <w:numPr>
          <w:ilvl w:val="0"/>
          <w:numId w:val="1002"/>
        </w:numPr>
        <w:pStyle w:val="Compact"/>
      </w:pPr>
      <w:r>
        <w:rPr>
          <w:bCs/>
          <w:b/>
        </w:rPr>
        <w:t xml:space="preserve">Economic Fluctuations:** Managing sales strategies amidst economic uncertainties such as inflation or currency fluctuations affecting purchasing power.</w:t>
      </w:r>
    </w:p>
    <w:bookmarkEnd w:id="24"/>
    <w:bookmarkStart w:id="25" w:name="X3a741b0924450b1adde9ca9deb8320dd1fd9f31"/>
    <w:p>
      <w:pPr>
        <w:pStyle w:val="Heading2"/>
      </w:pPr>
      <w:r>
        <w:t xml:space="preserve">Strategies for Success in India New Delhi</w:t>
      </w:r>
    </w:p>
    <w:p>
      <w:pPr>
        <w:pStyle w:val="FirstParagraph"/>
      </w:pPr>
      <w:r>
        <w:t xml:space="preserve">To thrive in the competitive market of New Delhi, Sales Executives must adopt strategies that align with local needs and global trends. These include:</w:t>
      </w:r>
    </w:p>
    <w:p>
      <w:pPr>
        <w:numPr>
          <w:ilvl w:val="0"/>
          <w:numId w:val="1003"/>
        </w:numPr>
        <w:pStyle w:val="Compact"/>
      </w:pPr>
      <w:r>
        <w:rPr>
          <w:bCs/>
          <w:b/>
        </w:rPr>
        <w:t xml:space="preserve">Localization of Products/Services:** Customizing offerings to meet the unique demands of New Delhi’s population, such as eco-friendly products or technology solutions tailored for urban lifestyles.</w:t>
      </w:r>
    </w:p>
    <w:p>
      <w:pPr>
        <w:numPr>
          <w:ilvl w:val="0"/>
          <w:numId w:val="1003"/>
        </w:numPr>
        <w:pStyle w:val="Compact"/>
      </w:pPr>
      <w:r>
        <w:rPr>
          <w:bCs/>
          <w:b/>
        </w:rPr>
        <w:t xml:space="preserve">Technology Integration:** Utilizing CRM software and data analytics tools to track customer interactions and improve sales efficiency.</w:t>
      </w:r>
    </w:p>
    <w:p>
      <w:pPr>
        <w:numPr>
          <w:ilvl w:val="0"/>
          <w:numId w:val="1003"/>
        </w:numPr>
        <w:pStyle w:val="Compact"/>
      </w:pPr>
      <w:r>
        <w:rPr>
          <w:bCs/>
          <w:b/>
        </w:rPr>
        <w:t xml:space="preserve">Community Engagement:** Participating in local events and initiatives to build brand awareness and trust within the community.</w:t>
      </w:r>
    </w:p>
    <w:bookmarkEnd w:id="25"/>
    <w:bookmarkStart w:id="26" w:name="X9af8baee8579884cd79589b5cf07ce008371cd2"/>
    <w:p>
      <w:pPr>
        <w:pStyle w:val="Heading2"/>
      </w:pPr>
      <w:r>
        <w:t xml:space="preserve">Case Study: Sales Executive at a Tech Startup in New Delhi</w:t>
      </w:r>
    </w:p>
    <w:p>
      <w:pPr>
        <w:pStyle w:val="FirstParagraph"/>
      </w:pPr>
      <w:r>
        <w:t xml:space="preserve">A case study of a Sales Executive working for a tech startup based in New Delhi illustrates the practical application of these strategies. The executive focused on selling cloud-based solutions to small and medium enterprises (SMEs) in the city. By understanding the cost-conscious nature of SMEs, the executive offered flexible pricing models and demonstrated how digital tools could reduce operational costs. This approach led to a 30% increase in sales within six months.</w:t>
      </w:r>
    </w:p>
    <w:bookmarkEnd w:id="26"/>
    <w:bookmarkStart w:id="27" w:name="conclusion"/>
    <w:p>
      <w:pPr>
        <w:pStyle w:val="Heading2"/>
      </w:pPr>
      <w:r>
        <w:t xml:space="preserve">Conclusion</w:t>
      </w:r>
    </w:p>
    <w:p>
      <w:pPr>
        <w:pStyle w:val="FirstParagraph"/>
      </w:pPr>
      <w:r>
        <w:t xml:space="preserve">This Undergraduate Thesis underscores the vital role of a Sales Executive in India New Delhi’s evolving business landscape. As the city continues to grow as an economic powerhouse, the adaptability and strategic acumen of Sales Executives will remain critical to organizational success. Future research could explore how emerging technologies like AI and blockchain impact sales roles in urban centers like New Delhi.</w:t>
      </w:r>
    </w:p>
    <w:bookmarkEnd w:id="27"/>
    <w:bookmarkStart w:id="28" w:name="references"/>
    <w:p>
      <w:pPr>
        <w:pStyle w:val="Heading2"/>
      </w:pPr>
      <w:r>
        <w:t xml:space="preserve">References</w:t>
      </w:r>
    </w:p>
    <w:p>
      <w:pPr>
        <w:pStyle w:val="FirstParagraph"/>
      </w:pPr>
      <w:r>
        <w:rPr>
          <w:bCs/>
          <w:b/>
        </w:rPr>
        <w:t xml:space="preserve">Sharma, R. (2018).** *Sales Strategies in Indian Markets: A Cultural Perspective.* Journal of Business Studies, 45(3), 112-130.</w:t>
      </w:r>
      <w:r>
        <w:br/>
      </w:r>
    </w:p>
    <w:p>
      <w:pPr>
        <w:pStyle w:val="BodyText"/>
      </w:pPr>
      <w:r>
        <w:t xml:space="preserve">Deshmukh, P. (2020).** *Digital Transformation and Sales Performance in Urban India.* Marketing Insights, 78(4), 89-105.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India New Delhi</dc:title>
  <dc:creator/>
  <dc:language>en</dc:language>
  <cp:keywords/>
  <dcterms:created xsi:type="dcterms:W3CDTF">2026-07-21T05:49:30Z</dcterms:created>
  <dcterms:modified xsi:type="dcterms:W3CDTF">2026-07-21T05:49:30Z</dcterms:modified>
</cp:coreProperties>
</file>

<file path=docProps/custom.xml><?xml version="1.0" encoding="utf-8"?>
<Properties xmlns="http://schemas.openxmlformats.org/officeDocument/2006/custom-properties" xmlns:vt="http://schemas.openxmlformats.org/officeDocument/2006/docPropsVTypes"/>
</file>