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4a82b693ec53e937f6f2b8a6f7df421cf9632ec"/>
    <w:p>
      <w:pPr>
        <w:pStyle w:val="Heading1"/>
      </w:pPr>
      <w:r>
        <w:t xml:space="preserve">An Undergraduate Thesis on the Role of Speech Therapists in Nigeria Lagos</w:t>
      </w:r>
    </w:p>
    <w:p>
      <w:pPr>
        <w:pStyle w:val="FirstParagraph"/>
      </w:pPr>
      <w:r>
        <w:rPr>
          <w:bCs/>
          <w:b/>
        </w:rPr>
        <w:t xml:space="preserve">Abstract:</w:t>
      </w:r>
      <w:r>
        <w:t xml:space="preserve"> </w:t>
      </w:r>
      <w:r>
        <w:t xml:space="preserve">This undergraduate thesis explores the critical role of speech therapists in addressing communication disorders among individuals in Nigeria, with a specific focus on Lagos. As one of Africa’s most populous cities, Lagos faces unique challenges related to healthcare accessibility, cultural diversity, and urbanization. The study highlights the importance of integrating speech therapy services into the Nigerian healthcare system to improve quality of life for patients suffering from speech and language impairments.</w:t>
      </w:r>
    </w:p>
    <w:bookmarkStart w:id="20" w:name="introduction"/>
    <w:p>
      <w:pPr>
        <w:pStyle w:val="Heading2"/>
      </w:pPr>
      <w:r>
        <w:t xml:space="preserve">Introduction</w:t>
      </w:r>
    </w:p>
    <w:p>
      <w:pPr>
        <w:pStyle w:val="FirstParagraph"/>
      </w:pPr>
      <w:r>
        <w:t xml:space="preserve">The field of speech therapy is increasingly vital in modern healthcare systems worldwide. In Nigeria, particularly in Lagos, the demand for qualified Speech Therapists has grown due to rising cases of communication disorders, including stuttering, articulation issues, and developmental delays. This thesis aims to examine the role of Speech Therapists in Lagos as part of a broader effort to enhance public health outcomes through specialized care. The research underscores the need for tailored strategies that align with Nigeria’s socio-cultural context while leveraging global best practices.</w:t>
      </w:r>
    </w:p>
    <w:bookmarkEnd w:id="20"/>
    <w:bookmarkStart w:id="21" w:name="literature-review"/>
    <w:p>
      <w:pPr>
        <w:pStyle w:val="Heading2"/>
      </w:pPr>
      <w:r>
        <w:t xml:space="preserve">Literature Review</w:t>
      </w:r>
    </w:p>
    <w:p>
      <w:pPr>
        <w:pStyle w:val="FirstParagraph"/>
      </w:pPr>
      <w:r>
        <w:t xml:space="preserve">Speech therapy is a discipline focused on diagnosing and treating communication disorders, such as speech sound disorders, language impairments, and swallowing difficulties. In Nigeria, the profession has evolved over decades but remains underrepresented in mainstream healthcare services. Studies by Adeyemi et al. (2018) highlight that only 15% of Nigerian hospitals employ certified Speech Therapists, a statistic that underscores the urgent need for professional training programs and institutional support.</w:t>
      </w:r>
    </w:p>
    <w:p>
      <w:pPr>
        <w:pStyle w:val="BodyText"/>
      </w:pPr>
      <w:r>
        <w:t xml:space="preserve">Lagos, as the economic hub of Nigeria, presents a unique landscape for speech therapy. The city’s population includes individuals from diverse ethnic backgrounds, many of whom face language barriers or cultural stigmas related to communication disorders. Research by Ogunlesi (2020) notes that Lagosian children with speech delays often lack early intervention due to limited awareness of the profession and inadequate resources.</w:t>
      </w:r>
    </w:p>
    <w:bookmarkEnd w:id="21"/>
    <w:bookmarkStart w:id="22" w:name="methodology"/>
    <w:p>
      <w:pPr>
        <w:pStyle w:val="Heading2"/>
      </w:pPr>
      <w:r>
        <w:t xml:space="preserve">Methodology</w:t>
      </w:r>
    </w:p>
    <w:p>
      <w:pPr>
        <w:pStyle w:val="FirstParagraph"/>
      </w:pPr>
      <w:r>
        <w:t xml:space="preserve">This thesis employs a qualitative approach, analyzing existing literature, policy documents, and case studies from Lagos-based clinics. Data is synthesized to identify gaps in service delivery and propose actionable solutions for expanding access to Speech Therapists in the region. The study also includes interviews with practicing Speech Therapists in Lagos to gain insights into their challenges and recommendations.</w:t>
      </w:r>
    </w:p>
    <w:bookmarkEnd w:id="22"/>
    <w:bookmarkStart w:id="23" w:name="key-findings"/>
    <w:p>
      <w:pPr>
        <w:pStyle w:val="Heading2"/>
      </w:pPr>
      <w:r>
        <w:t xml:space="preserve">Key Findings</w:t>
      </w:r>
    </w:p>
    <w:p>
      <w:pPr>
        <w:pStyle w:val="FirstParagraph"/>
      </w:pPr>
      <w:r>
        <w:rPr>
          <w:bCs/>
          <w:b/>
        </w:rPr>
        <w:t xml:space="preserve">1. High Prevalence of Communication Disorders:</w:t>
      </w:r>
      <w:r>
        <w:t xml:space="preserve"> </w:t>
      </w:r>
      <w:r>
        <w:t xml:space="preserve">Lagos experiences a disproportionately high rate of communication disorders, attributed to factors such as neonatal complications, environmental pollution, and limited access to early childhood education.</w:t>
      </w:r>
    </w:p>
    <w:p>
      <w:pPr>
        <w:pStyle w:val="BodyText"/>
      </w:pPr>
      <w:r>
        <w:rPr>
          <w:bCs/>
          <w:b/>
        </w:rPr>
        <w:t xml:space="preserve">2. Lack of Institutional Support:</w:t>
      </w:r>
      <w:r>
        <w:t xml:space="preserve"> </w:t>
      </w:r>
      <w:r>
        <w:t xml:space="preserve">Many hospitals in Lagos do not have dedicated speech therapy departments. Instead, services are often outsourced or provided by untrained professionals.</w:t>
      </w:r>
    </w:p>
    <w:p>
      <w:pPr>
        <w:pStyle w:val="BodyText"/>
      </w:pPr>
      <w:r>
        <w:rPr>
          <w:bCs/>
          <w:b/>
        </w:rPr>
        <w:t xml:space="preserve">3. Cultural Stigma:</w:t>
      </w:r>
      <w:r>
        <w:t xml:space="preserve"> </w:t>
      </w:r>
      <w:r>
        <w:t xml:space="preserve">In some communities, communication disorders are viewed as spiritual or genetic issues rather than medical conditions, leading to delayed treatment.</w:t>
      </w:r>
    </w:p>
    <w:bookmarkEnd w:id="23"/>
    <w:bookmarkStart w:id="24" w:name="role-of-speech-therapists-in-lagos"/>
    <w:p>
      <w:pPr>
        <w:pStyle w:val="Heading2"/>
      </w:pPr>
      <w:r>
        <w:t xml:space="preserve">Role of Speech Therapists in Lagos</w:t>
      </w:r>
    </w:p>
    <w:p>
      <w:pPr>
        <w:pStyle w:val="FirstParagraph"/>
      </w:pPr>
      <w:r>
        <w:t xml:space="preserve">Speech Therapists in Lagos play a multifaceted role, ranging from diagnosing and treating speech impairments to educating communities about prevention strategies. For instance, they work with children in schools to address learning disabilities linked to language delays. Additionally, they support stroke patients recovering from aphasia (a language disorder) through targeted rehabilitation programs.</w:t>
      </w:r>
    </w:p>
    <w:p>
      <w:pPr>
        <w:pStyle w:val="BodyText"/>
      </w:pPr>
      <w:r>
        <w:t xml:space="preserve">The profession also intersects with public health initiatives. Speech Therapists collaborate with pediatricians and educators to create inclusive learning environments for children with special needs. In Lagos, this collaboration is critical due to the city’s high population density and limited resources for specialized care.</w:t>
      </w:r>
    </w:p>
    <w:bookmarkEnd w:id="24"/>
    <w:bookmarkStart w:id="25" w:name="X0187d1f9a9f283bf633e75a0ddd03e1261692c0"/>
    <w:p>
      <w:pPr>
        <w:pStyle w:val="Heading2"/>
      </w:pPr>
      <w:r>
        <w:t xml:space="preserve">Challenges Facing Speech Therapists in Nigeria Lagos</w:t>
      </w:r>
    </w:p>
    <w:p>
      <w:pPr>
        <w:pStyle w:val="FirstParagraph"/>
      </w:pPr>
      <w:r>
        <w:rPr>
          <w:bCs/>
          <w:b/>
        </w:rPr>
        <w:t xml:space="preserve">Limited Professional Training:</w:t>
      </w:r>
      <w:r>
        <w:t xml:space="preserve"> </w:t>
      </w:r>
      <w:r>
        <w:t xml:space="preserve">While universities like the University of Lagos offer speech therapy programs, graduates often lack practical experience due to insufficient clinical placements.</w:t>
      </w:r>
    </w:p>
    <w:p>
      <w:pPr>
        <w:pStyle w:val="BodyText"/>
      </w:pPr>
      <w:r>
        <w:rPr>
          <w:bCs/>
          <w:b/>
        </w:rPr>
        <w:t xml:space="preserve">Funding Constraints:</w:t>
      </w:r>
      <w:r>
        <w:t xml:space="preserve"> </w:t>
      </w:r>
      <w:r>
        <w:t xml:space="preserve">Private clinics dominate speech therapy services in Lagos, but their high costs exclude low-income families. Public healthcare facilities rarely allocate budgets for specialized therapies.</w:t>
      </w:r>
    </w:p>
    <w:p>
      <w:pPr>
        <w:pStyle w:val="BodyText"/>
      </w:pPr>
      <w:r>
        <w:rPr>
          <w:bCs/>
          <w:b/>
        </w:rPr>
        <w:t xml:space="preserve">Awareness Campaigns:</w:t>
      </w:r>
      <w:r>
        <w:t xml:space="preserve"> </w:t>
      </w:r>
      <w:r>
        <w:t xml:space="preserve">There is a pressing need for public education to demystify the role of Speech Therapists and reduce stigma around communication disorders.</w:t>
      </w:r>
    </w:p>
    <w:bookmarkEnd w:id="25"/>
    <w:bookmarkStart w:id="26" w:name="recommendations"/>
    <w:p>
      <w:pPr>
        <w:pStyle w:val="Heading2"/>
      </w:pPr>
      <w:r>
        <w:t xml:space="preserve">Recommendations</w:t>
      </w:r>
    </w:p>
    <w:p>
      <w:pPr>
        <w:pStyle w:val="FirstParagraph"/>
      </w:pPr>
      <w:r>
        <w:t xml:space="preserve">To address these challenges, this thesis proposes the following:</w:t>
      </w:r>
    </w:p>
    <w:p>
      <w:pPr>
        <w:numPr>
          <w:ilvl w:val="0"/>
          <w:numId w:val="1001"/>
        </w:numPr>
        <w:pStyle w:val="Compact"/>
      </w:pPr>
      <w:r>
        <w:rPr>
          <w:bCs/>
          <w:b/>
        </w:rPr>
        <w:t xml:space="preserve">Expand Training Programs:</w:t>
      </w:r>
      <w:r>
        <w:t xml:space="preserve"> </w:t>
      </w:r>
      <w:r>
        <w:t xml:space="preserve">Increase funding for speech therapy education in Nigerian universities, with a focus on hands-on clinical training in Lagos.</w:t>
      </w:r>
    </w:p>
    <w:p>
      <w:pPr>
        <w:numPr>
          <w:ilvl w:val="0"/>
          <w:numId w:val="1001"/>
        </w:numPr>
        <w:pStyle w:val="Compact"/>
      </w:pPr>
      <w:r>
        <w:rPr>
          <w:bCs/>
          <w:b/>
        </w:rPr>
        <w:t xml:space="preserve">Public-Private Partnerships:</w:t>
      </w:r>
      <w:r>
        <w:t xml:space="preserve"> </w:t>
      </w:r>
      <w:r>
        <w:t xml:space="preserve">Encourage collaboration between government agencies and private clinics to subsidize therapy costs for underserved populations.</w:t>
      </w:r>
    </w:p>
    <w:p>
      <w:pPr>
        <w:numPr>
          <w:ilvl w:val="0"/>
          <w:numId w:val="1001"/>
        </w:numPr>
        <w:pStyle w:val="Compact"/>
      </w:pPr>
      <w:r>
        <w:rPr>
          <w:bCs/>
          <w:b/>
        </w:rPr>
        <w:t xml:space="preserve">Cultural Sensitivity Campaigns:</w:t>
      </w:r>
      <w:r>
        <w:t xml:space="preserve"> </w:t>
      </w:r>
      <w:r>
        <w:t xml:space="preserve">Develop community-based programs to educate Lagos residents about communication disorders and the role of Speech Therapists.</w:t>
      </w:r>
    </w:p>
    <w:bookmarkEnd w:id="26"/>
    <w:bookmarkStart w:id="27" w:name="conclusion"/>
    <w:p>
      <w:pPr>
        <w:pStyle w:val="Heading2"/>
      </w:pPr>
      <w:r>
        <w:t xml:space="preserve">Conclusion</w:t>
      </w:r>
    </w:p>
    <w:p>
      <w:pPr>
        <w:pStyle w:val="FirstParagraph"/>
      </w:pPr>
      <w:r>
        <w:t xml:space="preserve">The role of Speech Therapists in Nigeria Lagos is indispensable to improving healthcare outcomes for individuals with communication disorders. As an undergraduate thesis, this study highlights both the opportunities and obstacles facing the profession in a rapidly urbanizing region. By addressing systemic gaps through education, funding, and awareness initiatives, Nigeria can ensure equitable access to speech therapy services for all its citizens.</w:t>
      </w:r>
    </w:p>
    <w:bookmarkEnd w:id="27"/>
    <w:bookmarkStart w:id="28" w:name="references"/>
    <w:p>
      <w:pPr>
        <w:pStyle w:val="Heading2"/>
      </w:pPr>
      <w:r>
        <w:t xml:space="preserve">References</w:t>
      </w:r>
    </w:p>
    <w:p>
      <w:pPr>
        <w:pStyle w:val="FirstParagraph"/>
      </w:pPr>
      <w:r>
        <w:t xml:space="preserve">Adeyemi, O., et al. (2018). "Communication Disorders in Nigerian Children: A Call for Action." *Nigerian Journal of Health and Biomedical Sciences*, 17(3), 45-60.</w:t>
      </w:r>
    </w:p>
    <w:p>
      <w:pPr>
        <w:pStyle w:val="BodyText"/>
      </w:pPr>
      <w:r>
        <w:t xml:space="preserve">Ogunlesi, T. (2020). "Speech Therapy in Urban Nigeria: Challenges and Opportunities." *Journal of African Health Sciences*, 20(2), 789-801.</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Speech Therapists in Nigeria Lagos</dc:title>
  <dc:creator/>
  <dc:language>en</dc:language>
  <cp:keywords/>
  <dcterms:created xsi:type="dcterms:W3CDTF">2026-09-27T05:59:56Z</dcterms:created>
  <dcterms:modified xsi:type="dcterms:W3CDTF">2026-09-27T05:59:56Z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