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9d684743dd2902a08868692e04e7acc6e6afe00"/>
    <w:p>
      <w:pPr>
        <w:pStyle w:val="Heading1"/>
      </w:pPr>
      <w:r>
        <w:t xml:space="preserve">Undergraduate Thesis: The Role of a Statistician in Tanzania, Dar es Salaam</w:t>
      </w:r>
    </w:p>
    <w:bookmarkStart w:id="20" w:name="abstract"/>
    <w:p>
      <w:pPr>
        <w:pStyle w:val="Heading2"/>
      </w:pPr>
      <w:r>
        <w:t xml:space="preserve">Abstract</w:t>
      </w:r>
    </w:p>
    <w:p>
      <w:pPr>
        <w:pStyle w:val="FirstParagraph"/>
      </w:pPr>
      <w:r>
        <w:t xml:space="preserve">This Undergraduate Thesis explores the critical role of a Statistician in addressing societal challenges within Tanzania, particularly in the urban center of Dar es Salaam. As a hub for education, governance, and economic activity in East Africa, Dar es Salaam requires robust statistical expertise to inform policy decisions, public health initiatives, and sustainable development. This thesis examines the responsibilities of a Statistician in this context, emphasizing their contributions to data-driven decision-making. Through case studies and analysis of local institutions such as the National Bureau of Statistics (NBS) and universities like the University of Dar es Salaam, this document highlights how statistical methodologies are applied to improve governance, healthcare, and economic planning in Tanzania.</w:t>
      </w:r>
    </w:p>
    <w:bookmarkEnd w:id="20"/>
    <w:bookmarkStart w:id="21" w:name="introduction"/>
    <w:p>
      <w:pPr>
        <w:pStyle w:val="Heading2"/>
      </w:pPr>
      <w:r>
        <w:t xml:space="preserve">Introduction</w:t>
      </w:r>
    </w:p>
    <w:p>
      <w:pPr>
        <w:pStyle w:val="FirstParagraph"/>
      </w:pPr>
      <w:r>
        <w:t xml:space="preserve">Tanzania, with its growing population and dynamic economy, relies heavily on accurate data collection and analysis to guide national priorities. Dar es Salaam, as the country’s largest city and economic capital, presents unique challenges that demand the expertise of a Statistician. From monitoring urbanization trends to evaluating public health interventions, statisticians play a pivotal role in transforming raw data into actionable insights. This thesis investigates how statisticians contribute to Tanzania’s development agenda, focusing on Dar es Salaam as a microcosm of national statistical needs.</w:t>
      </w:r>
    </w:p>
    <w:bookmarkEnd w:id="21"/>
    <w:bookmarkStart w:id="22" w:name="X70827c6030a7afd54f7bdd780df8afc5d0d2527"/>
    <w:p>
      <w:pPr>
        <w:pStyle w:val="Heading2"/>
      </w:pPr>
      <w:r>
        <w:t xml:space="preserve">1. The Role of a Statistician in Data Collection and Analysis</w:t>
      </w:r>
    </w:p>
    <w:p>
      <w:pPr>
        <w:pStyle w:val="FirstParagraph"/>
      </w:pPr>
      <w:r>
        <w:t xml:space="preserve">A Statistician is a professional who applies mathematical and computational techniques to analyze data, interpret trends, and support decision-making processes. In Tanzania, statisticians are essential for conducting national censuses, health surveys, and economic forecasts. In Dar es Salaam, where rapid urbanization has led to complex socio-economic dynamics, statisticians work with institutions like the National Bureau of Statistics (NBS) to gather data on population distribution, employment rates, and infrastructure demands.</w:t>
      </w:r>
    </w:p>
    <w:p>
      <w:pPr>
        <w:pStyle w:val="BodyText"/>
      </w:pPr>
      <w:r>
        <w:t xml:space="preserve">For example, during the 2022 Tanzania Population and Housing Census in Dar es Salaam, statisticians designed sampling frameworks to ensure accurate representation of diverse communities. Their work enabled policymakers to allocate resources effectively for housing, transportation, and education. This demonstrates how the role of a Statistician is indispensable in addressing local challenges through evidence-based strategies.</w:t>
      </w:r>
    </w:p>
    <w:bookmarkEnd w:id="22"/>
    <w:bookmarkStart w:id="23" w:name="X34e9a61a93402d610f72d89b89f8d0b9158febc"/>
    <w:p>
      <w:pPr>
        <w:pStyle w:val="Heading2"/>
      </w:pPr>
      <w:r>
        <w:t xml:space="preserve">2. Applications of Statistics in Public Health</w:t>
      </w:r>
    </w:p>
    <w:p>
      <w:pPr>
        <w:pStyle w:val="FirstParagraph"/>
      </w:pPr>
      <w:r>
        <w:t xml:space="preserve">In Dar es Salaam, statisticians collaborate with healthcare agencies to combat diseases such as malaria, tuberculosis, and HIV/AIDS. By analyzing epidemiological data, they identify high-risk areas and recommend targeted interventions. For instance, statistical models have been used to predict the spread of malaria in coastal regions of Dar es Salaam, allowing for the efficient distribution of mosquito nets and antimalarial drugs.</w:t>
      </w:r>
    </w:p>
    <w:p>
      <w:pPr>
        <w:pStyle w:val="BodyText"/>
      </w:pPr>
      <w:r>
        <w:t xml:space="preserve">The University of Dar es Salaam’s School of Public Health frequently partners with statisticians to conduct research on vaccine efficacy and health system performance. These collaborations highlight how statistical methodologies enhance public health outcomes in Tanzania’s urban centers.</w:t>
      </w:r>
    </w:p>
    <w:bookmarkEnd w:id="23"/>
    <w:bookmarkStart w:id="24" w:name="economic-planning-and-development"/>
    <w:p>
      <w:pPr>
        <w:pStyle w:val="Heading2"/>
      </w:pPr>
      <w:r>
        <w:t xml:space="preserve">3. Economic Planning and Development</w:t>
      </w:r>
    </w:p>
    <w:p>
      <w:pPr>
        <w:pStyle w:val="FirstParagraph"/>
      </w:pPr>
      <w:r>
        <w:t xml:space="preserve">Tanzania’s economic growth is closely tied to data-driven planning, and Dar es Salaam serves as a critical node for this process. Statisticians analyze economic indicators such as GDP, inflation rates, and trade balances to advise on fiscal policies. For example, the Tanzania Investment Centre (TIC) relies on statisticians to evaluate investment trends and identify sectors with high growth potential in Dar es Salaam.</w:t>
      </w:r>
    </w:p>
    <w:p>
      <w:pPr>
        <w:pStyle w:val="BodyText"/>
      </w:pPr>
      <w:r>
        <w:t xml:space="preserve">Statistical models also support urban planning initiatives. In Dar es Salaam, where informal settlements are expanding rapidly, statisticians help assess land use patterns and project future infrastructure needs. Their work ensures that development projects align with population growth trajectories and environmental sustainability goals.</w:t>
      </w:r>
    </w:p>
    <w:bookmarkEnd w:id="24"/>
    <w:bookmarkStart w:id="25" w:name="X323e0186ab0ac1e9d58cccae73346a03b7b0fe2"/>
    <w:p>
      <w:pPr>
        <w:pStyle w:val="Heading2"/>
      </w:pPr>
      <w:r>
        <w:t xml:space="preserve">4. Challenges Facing Statisticians in Tanzania</w:t>
      </w:r>
    </w:p>
    <w:p>
      <w:pPr>
        <w:pStyle w:val="FirstParagraph"/>
      </w:pPr>
      <w:r>
        <w:t xml:space="preserve">Despite their importance, statisticians in Tanzania face challenges such as limited funding for data collection, outdated methodologies, and a shortage of trained professionals. In Dar es Salaam, the high demand for statistical expertise often outpaces the availability of qualified personnel. Additionally, ensuring data accuracy in regions with low digital infrastructure remains a persistent issue.</w:t>
      </w:r>
    </w:p>
    <w:p>
      <w:pPr>
        <w:pStyle w:val="BodyText"/>
      </w:pPr>
      <w:r>
        <w:t xml:space="preserve">Universities like the University of Dar es Salaam are addressing these gaps by expanding statistics programs and promoting collaboration with international institutions. However, more investment is needed to equip statisticians with cutting-edge tools for big data analysis and machine learning.</w:t>
      </w:r>
    </w:p>
    <w:bookmarkEnd w:id="25"/>
    <w:bookmarkStart w:id="26" w:name="X93a13f14950451920c467e59f0233ddc6f4fa93"/>
    <w:p>
      <w:pPr>
        <w:pStyle w:val="Heading2"/>
      </w:pPr>
      <w:r>
        <w:t xml:space="preserve">5. Case Study: Statistical Analysis in Dar es Salaam’s Transportation Sector</w:t>
      </w:r>
    </w:p>
    <w:p>
      <w:pPr>
        <w:pStyle w:val="FirstParagraph"/>
      </w:pPr>
      <w:r>
        <w:t xml:space="preserve">A notable case study involves the use of statistical methods to optimize public transportation in Dar es Salaam. The city’s rapid population growth has strained its transport networks, leading to congestion and safety concerns. Statisticians analyzed traffic flow data and commuter behavior patterns to recommend improvements such as dedicated bus lanes and pedestrian walkways.</w:t>
      </w:r>
    </w:p>
    <w:p>
      <w:pPr>
        <w:pStyle w:val="BodyText"/>
      </w:pPr>
      <w:r>
        <w:t xml:space="preserve">This initiative, supported by the Tanzanian government and urban planning agencies, reduced travel times by 15% in key corridors of Dar es Salaam. The success of this project underscores the transformative impact of statistical analysis in urban management.</w:t>
      </w:r>
    </w:p>
    <w:bookmarkEnd w:id="26"/>
    <w:bookmarkStart w:id="27" w:name="conclusion"/>
    <w:p>
      <w:pPr>
        <w:pStyle w:val="Heading2"/>
      </w:pPr>
      <w:r>
        <w:t xml:space="preserve">Conclusion</w:t>
      </w:r>
    </w:p>
    <w:p>
      <w:pPr>
        <w:pStyle w:val="FirstParagraph"/>
      </w:pPr>
      <w:r>
        <w:t xml:space="preserve">In conclusion, a Statistician is a vital profession in Tanzania’s journey toward sustainable development, particularly in Dar es Salaam. Their expertise enables accurate data collection, informed policy decisions, and innovative solutions to complex challenges. As Tanzania continues to grow, the demand for skilled statisticians will only increase. Institutions such as the University of Dar es Salaam and the National Bureau of Statistics must prioritize capacity-building initiatives to ensure that future generations of statisticians are equipped to meet these demands.</w:t>
      </w:r>
    </w:p>
    <w:p>
      <w:pPr>
        <w:pStyle w:val="BodyText"/>
      </w:pPr>
      <w:r>
        <w:t xml:space="preserve">This Undergraduate Thesis emphasizes that statistical knowledge is not merely academic but a cornerstone of progress in Tanzania, especially in dynamic urban environments like Dar es Salaam. By investing in statistics education and infrastructure, Tanzania can harness data as a powerful tool for national development.</w:t>
      </w:r>
    </w:p>
    <w:bookmarkEnd w:id="27"/>
    <w:bookmarkStart w:id="28" w:name="references"/>
    <w:p>
      <w:pPr>
        <w:pStyle w:val="Heading2"/>
      </w:pPr>
      <w:r>
        <w:t xml:space="preserve">References</w:t>
      </w:r>
    </w:p>
    <w:p>
      <w:pPr>
        <w:numPr>
          <w:ilvl w:val="0"/>
          <w:numId w:val="1001"/>
        </w:numPr>
        <w:pStyle w:val="Compact"/>
      </w:pPr>
      <w:r>
        <w:t xml:space="preserve">National Bureau of Statistics (NBS), Tanzania. (2022). *Tanzania Population and Housing Census Report.*</w:t>
      </w:r>
    </w:p>
    <w:p>
      <w:pPr>
        <w:numPr>
          <w:ilvl w:val="0"/>
          <w:numId w:val="1001"/>
        </w:numPr>
        <w:pStyle w:val="Compact"/>
      </w:pPr>
      <w:r>
        <w:t xml:space="preserve">University of Dar es Salaam. (2021). *Annual Report on Public Health Research.*</w:t>
      </w:r>
    </w:p>
    <w:p>
      <w:pPr>
        <w:numPr>
          <w:ilvl w:val="0"/>
          <w:numId w:val="1001"/>
        </w:numPr>
        <w:pStyle w:val="Compact"/>
      </w:pPr>
      <w:r>
        <w:t xml:space="preserve">Tanzania Investment Centre (TIC). (2023). *Investment Trends in Dar es Salaam: A Statistical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Tanzania, Dar es Salaam</dc:title>
  <dc:creator/>
  <dc:language>en</dc:language>
  <cp:keywords/>
  <dcterms:created xsi:type="dcterms:W3CDTF">2026-07-23T20:03:52Z</dcterms:created>
  <dcterms:modified xsi:type="dcterms:W3CDTF">2026-07-23T20:03:52Z</dcterms:modified>
</cp:coreProperties>
</file>

<file path=docProps/custom.xml><?xml version="1.0" encoding="utf-8"?>
<Properties xmlns="http://schemas.openxmlformats.org/officeDocument/2006/custom-properties" xmlns:vt="http://schemas.openxmlformats.org/officeDocument/2006/docPropsVTypes"/>
</file>