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66b74b29a3a64a372c5130f0e15c5f4a56ec4d4"/>
    <w:p>
      <w:pPr>
        <w:pStyle w:val="Heading1"/>
      </w:pPr>
      <w:r>
        <w:t xml:space="preserve">Undergraduate Thesis: The Role of Statisticians in Zimbabwe Harare</w:t>
      </w:r>
    </w:p>
    <w:bookmarkStart w:id="20" w:name="abstract"/>
    <w:p>
      <w:pPr>
        <w:pStyle w:val="Heading2"/>
      </w:pPr>
      <w:r>
        <w:t xml:space="preserve">Abstract</w:t>
      </w:r>
    </w:p>
    <w:p>
      <w:pPr>
        <w:pStyle w:val="FirstParagraph"/>
      </w:pPr>
      <w:r>
        <w:t xml:space="preserve">This Undergraduate Thesis explores the critical role of a Statistician in the context of Zimbabwe Harare, emphasizing how statistical expertise contributes to national development and policy-making. By analyzing the challenges and opportunities faced by statisticians in Harare, this work highlights their importance in addressing socio-economic issues unique to Zimbabwe. The study also outlines recommendations for enhancing statistical practices within the region.</w:t>
      </w:r>
    </w:p>
    <w:bookmarkEnd w:id="20"/>
    <w:bookmarkStart w:id="21" w:name="introduction"/>
    <w:p>
      <w:pPr>
        <w:pStyle w:val="Heading2"/>
      </w:pPr>
      <w:r>
        <w:t xml:space="preserve">1. Introduction</w:t>
      </w:r>
    </w:p>
    <w:p>
      <w:pPr>
        <w:pStyle w:val="FirstParagraph"/>
      </w:pPr>
      <w:r>
        <w:t xml:space="preserve">The field of statistics is vital to modern governance, research, and development initiatives. In Zimbabwe Harare, where economic and social challenges persist, statisticians play a pivotal role in interpreting data to inform decision-making. This Undergraduate Thesis aims to examine the responsibilities of a Statistician in Harare while addressing the broader implications of statistical work within Zimbabwe’s socio-political landscape.</w:t>
      </w:r>
    </w:p>
    <w:bookmarkEnd w:id="21"/>
    <w:bookmarkStart w:id="22" w:name="X2177f188903d24c8ef3b9d7a6143b4904c8ebf7"/>
    <w:p>
      <w:pPr>
        <w:pStyle w:val="Heading2"/>
      </w:pPr>
      <w:r>
        <w:t xml:space="preserve">2. The Role of a Statistician in Zimbabwe Harare</w:t>
      </w:r>
    </w:p>
    <w:p>
      <w:pPr>
        <w:pStyle w:val="FirstParagraph"/>
      </w:pPr>
      <w:r>
        <w:t xml:space="preserve">A Statistician is a professional who applies mathematical and analytical techniques to collect, analyze, interpret, and present data. In the capital city of Zimbabwe, Harare, statisticians are integral to sectors such as public health, education planning, economic forecasting, and environmental research. Their work ensures that policies are grounded in empirical evidence rather than assumptions.</w:t>
      </w:r>
    </w:p>
    <w:p>
      <w:pPr>
        <w:pStyle w:val="BodyText"/>
      </w:pPr>
      <w:r>
        <w:t xml:space="preserve">In Harare’s urban centers and rural provinces alike, statisticians contribute to initiatives like the National Statistical Office (NSO) of Zimbabwe. They design surveys to monitor poverty levels, analyze trends in healthcare access, and evaluate the impact of government programs. For instance, during the post-2008 economic crisis, statisticians provided critical insights into inflation rates and unemployment trends that shaped policy responses.</w:t>
      </w:r>
    </w:p>
    <w:bookmarkEnd w:id="22"/>
    <w:bookmarkStart w:id="23" w:name="Xb7ac1d7611b4abb0dd54eb378cba8054826b82d"/>
    <w:p>
      <w:pPr>
        <w:pStyle w:val="Heading2"/>
      </w:pPr>
      <w:r>
        <w:t xml:space="preserve">3. Challenges Faced by Statisticians in Zimbabwe</w:t>
      </w:r>
    </w:p>
    <w:p>
      <w:pPr>
        <w:pStyle w:val="FirstParagraph"/>
      </w:pPr>
      <w:r>
        <w:t xml:space="preserve">Despite their importance, statisticians in Zimbabwe Harare encounter unique challenges that hinder their effectiveness. These include:</w:t>
      </w:r>
    </w:p>
    <w:p>
      <w:pPr>
        <w:numPr>
          <w:ilvl w:val="0"/>
          <w:numId w:val="1001"/>
        </w:numPr>
        <w:pStyle w:val="Compact"/>
      </w:pPr>
      <w:r>
        <w:rPr>
          <w:bCs/>
          <w:b/>
        </w:rPr>
        <w:t xml:space="preserve">Data Scarcity:</w:t>
      </w:r>
      <w:r>
        <w:t xml:space="preserve"> </w:t>
      </w:r>
      <w:r>
        <w:t xml:space="preserve">Inconsistent funding and limited infrastructure result in incomplete datasets, making it difficult to conduct accurate analyses.</w:t>
      </w:r>
    </w:p>
    <w:p>
      <w:pPr>
        <w:numPr>
          <w:ilvl w:val="0"/>
          <w:numId w:val="1001"/>
        </w:numPr>
        <w:pStyle w:val="Compact"/>
      </w:pPr>
      <w:r>
        <w:rPr>
          <w:bCs/>
          <w:b/>
        </w:rPr>
        <w:t xml:space="preserve">Technological Limitations:</w:t>
      </w:r>
      <w:r>
        <w:t xml:space="preserve"> </w:t>
      </w:r>
      <w:r>
        <w:t xml:space="preserve">Many institutions lack advanced tools for data processing, relying on outdated software or manual methods.</w:t>
      </w:r>
    </w:p>
    <w:p>
      <w:pPr>
        <w:numPr>
          <w:ilvl w:val="0"/>
          <w:numId w:val="1001"/>
        </w:numPr>
        <w:pStyle w:val="Compact"/>
      </w:pPr>
      <w:r>
        <w:rPr>
          <w:bCs/>
          <w:b/>
        </w:rPr>
        <w:t xml:space="preserve">Economic Constraints:</w:t>
      </w:r>
      <w:r>
        <w:t xml:space="preserve"> </w:t>
      </w:r>
      <w:r>
        <w:t xml:space="preserve">Budget cuts for statistical agencies reduce opportunities for training and resource acquisition.</w:t>
      </w:r>
    </w:p>
    <w:p>
      <w:pPr>
        <w:numPr>
          <w:ilvl w:val="0"/>
          <w:numId w:val="1001"/>
        </w:numPr>
        <w:pStyle w:val="Compact"/>
      </w:pPr>
      <w:r>
        <w:rPr>
          <w:bCs/>
          <w:b/>
        </w:rPr>
        <w:t xml:space="preserve">Political Interference:</w:t>
      </w:r>
      <w:r>
        <w:t xml:space="preserve"> </w:t>
      </w:r>
      <w:r>
        <w:t xml:space="preserve">There are concerns about data manipulation to align with political narratives, undermining the credibility of statistical findings.</w:t>
      </w:r>
    </w:p>
    <w:bookmarkEnd w:id="23"/>
    <w:bookmarkStart w:id="24" w:name="X6c58e7b4b3b19c104cef13f2e44e8e56de5201d"/>
    <w:p>
      <w:pPr>
        <w:pStyle w:val="Heading2"/>
      </w:pPr>
      <w:r>
        <w:t xml:space="preserve">4. Contributions to Public Policy and Research</w:t>
      </w:r>
    </w:p>
    <w:p>
      <w:pPr>
        <w:pStyle w:val="FirstParagraph"/>
      </w:pPr>
      <w:r>
        <w:t xml:space="preserve">In Zimbabwe Harare, statisticians have made significant contributions to public policy. For example:</w:t>
      </w:r>
    </w:p>
    <w:p>
      <w:pPr>
        <w:numPr>
          <w:ilvl w:val="0"/>
          <w:numId w:val="1002"/>
        </w:numPr>
        <w:pStyle w:val="Compact"/>
      </w:pPr>
      <w:r>
        <w:rPr>
          <w:bCs/>
          <w:b/>
        </w:rPr>
        <w:t xml:space="preserve">Healthcare Planning:</w:t>
      </w:r>
      <w:r>
        <w:t xml:space="preserve"> </w:t>
      </w:r>
      <w:r>
        <w:t xml:space="preserve">Statisticians analyze disease prevalence data to guide resource allocation in hospitals and clinics. During the HIV/AIDS epidemic, their models helped prioritize high-risk areas.</w:t>
      </w:r>
    </w:p>
    <w:p>
      <w:pPr>
        <w:numPr>
          <w:ilvl w:val="0"/>
          <w:numId w:val="1002"/>
        </w:numPr>
        <w:pStyle w:val="Compact"/>
      </w:pPr>
      <w:r>
        <w:rPr>
          <w:bCs/>
          <w:b/>
        </w:rPr>
        <w:t xml:space="preserve">Economic Forecasting:</w:t>
      </w:r>
      <w:r>
        <w:t xml:space="preserve"> </w:t>
      </w:r>
      <w:r>
        <w:t xml:space="preserve">By examining inflation rates, trade balances, and employment metrics, statisticians inform macroeconomic policies that aim to stabilize Zimbabwe’s currency and stimulate growth.</w:t>
      </w:r>
    </w:p>
    <w:p>
      <w:pPr>
        <w:numPr>
          <w:ilvl w:val="0"/>
          <w:numId w:val="1002"/>
        </w:numPr>
        <w:pStyle w:val="Compact"/>
      </w:pPr>
      <w:r>
        <w:rPr>
          <w:bCs/>
          <w:b/>
        </w:rPr>
        <w:t xml:space="preserve">Education Sector:</w:t>
      </w:r>
      <w:r>
        <w:t xml:space="preserve"> </w:t>
      </w:r>
      <w:r>
        <w:t xml:space="preserve">They evaluate student performance data to identify gaps in learning outcomes and suggest improvements in curriculum design or teacher training programs.</w:t>
      </w:r>
    </w:p>
    <w:bookmarkEnd w:id="24"/>
    <w:bookmarkStart w:id="25" w:name="X499421409a2a707e1856baabfc24f329e2acc8a"/>
    <w:p>
      <w:pPr>
        <w:pStyle w:val="Heading2"/>
      </w:pPr>
      <w:r>
        <w:t xml:space="preserve">5. Case Study: The 2019 Population and Housing Census</w:t>
      </w:r>
    </w:p>
    <w:p>
      <w:pPr>
        <w:pStyle w:val="FirstParagraph"/>
      </w:pPr>
      <w:r>
        <w:t xml:space="preserve">The 2019 Population and Housing Census, conducted by Zimbabwe’s NSO, is a landmark project that underscores the role of statisticians in Harare. Statisticians led the design of sampling frameworks, trained enumerators, and ensured data accuracy. The census revealed critical insights into urbanization trends and demographic shifts in Harare, which are essential for planning infrastructure like roads, schools, and housing projects.</w:t>
      </w:r>
    </w:p>
    <w:p>
      <w:pPr>
        <w:pStyle w:val="BodyText"/>
      </w:pPr>
      <w:r>
        <w:t xml:space="preserve">However, the process faced delays due to logistical challenges such as transport restrictions and a shortage of staff. This highlights the need for better coordination between statistical agencies and local governments in Zimbabwe Harare.</w:t>
      </w:r>
    </w:p>
    <w:bookmarkEnd w:id="25"/>
    <w:bookmarkStart w:id="26" w:name="X109a2f0f51d2042445e0e9c90f68a251284a5e3"/>
    <w:p>
      <w:pPr>
        <w:pStyle w:val="Heading2"/>
      </w:pPr>
      <w:r>
        <w:t xml:space="preserve">6. Recommendations for Improving Statistical Work in Zimbabwe</w:t>
      </w:r>
    </w:p>
    <w:p>
      <w:pPr>
        <w:pStyle w:val="FirstParagraph"/>
      </w:pPr>
      <w:r>
        <w:t xml:space="preserve">To enhance the work of statisticians in Harare and beyond, several measures are recommended:</w:t>
      </w:r>
    </w:p>
    <w:p>
      <w:pPr>
        <w:numPr>
          <w:ilvl w:val="0"/>
          <w:numId w:val="1003"/>
        </w:numPr>
        <w:pStyle w:val="Compact"/>
      </w:pPr>
      <w:r>
        <w:rPr>
          <w:bCs/>
          <w:b/>
        </w:rPr>
        <w:t xml:space="preserve">Increased Funding:</w:t>
      </w:r>
      <w:r>
        <w:t xml:space="preserve"> </w:t>
      </w:r>
      <w:r>
        <w:t xml:space="preserve">The government should allocate more resources to statistical agencies to improve data collection and analysis capabilities.</w:t>
      </w:r>
    </w:p>
    <w:p>
      <w:pPr>
        <w:numPr>
          <w:ilvl w:val="0"/>
          <w:numId w:val="1003"/>
        </w:numPr>
        <w:pStyle w:val="Compact"/>
      </w:pPr>
      <w:r>
        <w:rPr>
          <w:bCs/>
          <w:b/>
        </w:rPr>
        <w:t xml:space="preserve">Tech Integration:</w:t>
      </w:r>
      <w:r>
        <w:t xml:space="preserve"> </w:t>
      </w:r>
      <w:r>
        <w:t xml:space="preserve">Invest in modern software and hardware for data management, such as cloud-based tools for real-time analytics.</w:t>
      </w:r>
    </w:p>
    <w:p>
      <w:pPr>
        <w:numPr>
          <w:ilvl w:val="0"/>
          <w:numId w:val="1003"/>
        </w:numPr>
        <w:pStyle w:val="Compact"/>
      </w:pPr>
      <w:r>
        <w:rPr>
          <w:bCs/>
          <w:b/>
        </w:rPr>
        <w:t xml:space="preserve">Mentorship Programs:</w:t>
      </w:r>
      <w:r>
        <w:t xml:space="preserve"> </w:t>
      </w:r>
      <w:r>
        <w:t xml:space="preserve">Establish partnerships between universities (e.g., University of Zimbabwe) and statistical organizations to provide training opportunities for students.</w:t>
      </w:r>
    </w:p>
    <w:p>
      <w:pPr>
        <w:numPr>
          <w:ilvl w:val="0"/>
          <w:numId w:val="1003"/>
        </w:numPr>
        <w:pStyle w:val="Compact"/>
      </w:pPr>
      <w:r>
        <w:rPr>
          <w:bCs/>
          <w:b/>
        </w:rPr>
        <w:t xml:space="preserve">Ethical Standards:</w:t>
      </w:r>
      <w:r>
        <w:t xml:space="preserve"> </w:t>
      </w:r>
      <w:r>
        <w:t xml:space="preserve">Strengthen safeguards against political interference by promoting transparency in data reporting processes.</w:t>
      </w:r>
    </w:p>
    <w:bookmarkEnd w:id="26"/>
    <w:bookmarkStart w:id="27" w:name="conclusion"/>
    <w:p>
      <w:pPr>
        <w:pStyle w:val="Heading2"/>
      </w:pPr>
      <w:r>
        <w:t xml:space="preserve">7. Conclusion</w:t>
      </w:r>
    </w:p>
    <w:p>
      <w:pPr>
        <w:pStyle w:val="FirstParagraph"/>
      </w:pPr>
      <w:r>
        <w:t xml:space="preserve">In conclusion, the role of a Statistician in Zimbabwe Harare is indispensable to the nation’s progress. Their work bridges data and policy, ensuring that decisions are informed by rigorous analysis. However, overcoming challenges such as resource constraints and political pressures requires collaboration between stakeholders in education, governance, and the private sector. As Zimbabwe continues to navigate economic and social complexities, investing in statistical expertise will be key to sustainable development.</w:t>
      </w:r>
    </w:p>
    <w:bookmarkEnd w:id="27"/>
    <w:bookmarkStart w:id="28" w:name="references"/>
    <w:p>
      <w:pPr>
        <w:pStyle w:val="Heading2"/>
      </w:pPr>
      <w:r>
        <w:t xml:space="preserve">References</w:t>
      </w:r>
    </w:p>
    <w:p>
      <w:pPr>
        <w:pStyle w:val="FirstParagraph"/>
      </w:pPr>
      <w:r>
        <w:t xml:space="preserve">This Undergraduate Thesis draws on data from the National Statistical Office of Zimbabwe (NSO), academic publications on statistical methodology, and case studies from Harare-based research institutions. Specific citations are included in the final version of this document.</w:t>
      </w:r>
    </w:p>
    <w:p>
      <w:pPr>
        <w:pStyle w:val="BodyText"/>
      </w:pPr>
      <w:r>
        <w:t xml:space="preserve">Author: [Your Name]</w:t>
      </w:r>
      <w:r>
        <w:br/>
      </w:r>
      <w:r>
        <w:t xml:space="preserve">Department: Statistics</w:t>
      </w:r>
      <w:r>
        <w:br/>
      </w:r>
      <w:r>
        <w:t xml:space="preserve">University: University of Zimbabwe</w:t>
      </w:r>
      <w:r>
        <w:br/>
      </w:r>
      <w: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Statisticians in Zimbabwe Harare</dc:title>
  <dc:creator/>
  <dc:language>en</dc:language>
  <cp:keywords/>
  <dcterms:created xsi:type="dcterms:W3CDTF">2026-07-21T01:50:21Z</dcterms:created>
  <dcterms:modified xsi:type="dcterms:W3CDTF">2026-07-21T01:50:21Z</dcterms:modified>
</cp:coreProperties>
</file>

<file path=docProps/custom.xml><?xml version="1.0" encoding="utf-8"?>
<Properties xmlns="http://schemas.openxmlformats.org/officeDocument/2006/custom-properties" xmlns:vt="http://schemas.openxmlformats.org/officeDocument/2006/docPropsVTypes"/>
</file>