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d777723118869da0be4df1eff33b71c46a66e52"/>
    <w:p>
      <w:pPr>
        <w:pStyle w:val="Heading1"/>
      </w:pPr>
      <w:r>
        <w:t xml:space="preserve">Undergraduate Thesis: The Role of Surgeons in Uganda Kampala</w:t>
      </w:r>
    </w:p>
    <w:bookmarkStart w:id="20" w:name="abstract"/>
    <w:p>
      <w:pPr>
        <w:pStyle w:val="Heading2"/>
      </w:pPr>
      <w:r>
        <w:t xml:space="preserve">Abstract</w:t>
      </w:r>
    </w:p>
    <w:p>
      <w:pPr>
        <w:pStyle w:val="FirstParagraph"/>
      </w:pPr>
      <w:r>
        <w:t xml:space="preserve">This Undergraduate Thesis explores the critical role of surgeons in addressing healthcare challenges within the city of Kampala, Uganda. Focusing on the unique socio-economic and infrastructural context of Uganda Kampala, the study highlights how surgeons contribute to public health, emergency care, and medical education. It also identifies key barriers to effective surgical practice in urban centers like Kampala and proposes strategies for improving access to surgical services. The research underscores the importance of Surgeon training programs, resource allocation, and policy reforms in enhancing healthcare outcomes for Uganda's population.</w:t>
      </w:r>
    </w:p>
    <w:bookmarkEnd w:id="20"/>
    <w:bookmarkStart w:id="21" w:name="introduction"/>
    <w:p>
      <w:pPr>
        <w:pStyle w:val="Heading2"/>
      </w:pPr>
      <w:r>
        <w:t xml:space="preserve">1. Introduction</w:t>
      </w:r>
    </w:p>
    <w:p>
      <w:pPr>
        <w:pStyle w:val="FirstParagraph"/>
      </w:pPr>
      <w:r>
        <w:t xml:space="preserve">Kampala, the capital city of Uganda, serves as a regional hub for medical care in East Africa. However, despite its status as a center for education and economic activity, Kampala faces significant challenges in providing adequate surgical services to its growing population. This Undergraduate Thesis examines the role of Surgeons in addressing these challenges and their broader impact on public health within Uganda Kampala. The study is particularly relevant given the global emphasis on improving access to surgery, which remains a critical unmet need in low- and middle-income countries like Uganda.</w:t>
      </w:r>
    </w:p>
    <w:bookmarkEnd w:id="21"/>
    <w:bookmarkStart w:id="22" w:name="background-and-context"/>
    <w:p>
      <w:pPr>
        <w:pStyle w:val="Heading2"/>
      </w:pPr>
      <w:r>
        <w:t xml:space="preserve">2. Background and Context</w:t>
      </w:r>
    </w:p>
    <w:p>
      <w:pPr>
        <w:pStyle w:val="FirstParagraph"/>
      </w:pPr>
      <w:r>
        <w:t xml:space="preserve">Uganda's healthcare system relies heavily on Surgeons to manage a wide range of conditions, from trauma injuries to complex surgical procedures. In Kampala, the demand for surgical services is exacerbated by factors such as urbanization, population growth, and limited healthcare infrastructure. According to the World Health Organization (WHO), Uganda has fewer than one surgeon per 100,000 people—a ratio that is among the lowest globally. This shortage is particularly acute in Kampala, where a high volume of patients seeks care due to the city's role as a medical referral center.</w:t>
      </w:r>
    </w:p>
    <w:bookmarkEnd w:id="22"/>
    <w:bookmarkStart w:id="23" w:name="X289e25b20ac04312ddc19129afdd9a19db382b8"/>
    <w:p>
      <w:pPr>
        <w:pStyle w:val="Heading2"/>
      </w:pPr>
      <w:r>
        <w:t xml:space="preserve">3. Surgeon Training and Education in Uganda Kampala</w:t>
      </w:r>
    </w:p>
    <w:p>
      <w:pPr>
        <w:pStyle w:val="FirstParagraph"/>
      </w:pPr>
      <w:r>
        <w:t xml:space="preserve">The training of Surgeons in Uganda Kampala is primarily conducted through institutions such as Makerere University College of Health Sciences and the Mulago National Referral Hospital. These institutions play a pivotal role in producing qualified medical professionals who can address the nation's surgical needs. However, challenges such as limited funding, outdated equipment, and a shortage of experienced faculty hinder the quality and quantity of surgical training programs.</w:t>
      </w:r>
    </w:p>
    <w:p>
      <w:pPr>
        <w:pStyle w:val="BodyText"/>
      </w:pPr>
      <w:r>
        <w:t xml:space="preserve">Undergraduate medical students in Kampala often receive hands-on experience through clinical rotations at public hospitals. Yet, the lack of advanced simulation tools and mentorship opportunities limits their preparedness for complex procedures. This Undergraduate Thesis argues that strengthening Surgeon training programs in Uganda Kampala is essential to improving patient outcomes and reducing surgical mortality rates.</w:t>
      </w:r>
    </w:p>
    <w:bookmarkEnd w:id="23"/>
    <w:bookmarkStart w:id="24" w:name="X89fc034ae21fc62490b07c3687010158226845d"/>
    <w:p>
      <w:pPr>
        <w:pStyle w:val="Heading2"/>
      </w:pPr>
      <w:r>
        <w:t xml:space="preserve">4. Challenges Faced by Surgeons in Uganda Kampala</w:t>
      </w:r>
    </w:p>
    <w:p>
      <w:pPr>
        <w:pStyle w:val="FirstParagraph"/>
      </w:pPr>
      <w:r>
        <w:t xml:space="preserve">Surgeons in Kampala operate within a context of limited resources, including shortages of essential medical equipment, medicines, and trained personnel. Public hospitals in the city frequently face overcrowding, leading to long wait times and compromised care quality. Additionally, many Surgeons must balance clinical responsibilities with teaching roles at universities or training institutions.</w:t>
      </w:r>
    </w:p>
    <w:p>
      <w:pPr>
        <w:pStyle w:val="BodyText"/>
      </w:pPr>
      <w:r>
        <w:t xml:space="preserve">Another significant challenge is the brain drain of qualified Surgeons. Many Ugandan doctors migrate abroad for better opportunities, further straining the already limited surgical workforce in Kampala. This exodus has a ripple effect on healthcare delivery, as hospitals struggle to maintain adequate staffing levels.</w:t>
      </w:r>
    </w:p>
    <w:bookmarkEnd w:id="24"/>
    <w:bookmarkStart w:id="25" w:name="Xca5ea4ddbed912246d5b3a8eb7589491765e621"/>
    <w:p>
      <w:pPr>
        <w:pStyle w:val="Heading2"/>
      </w:pPr>
      <w:r>
        <w:t xml:space="preserve">5. The Role of Surgeons in Public Health Initiatives</w:t>
      </w:r>
    </w:p>
    <w:p>
      <w:pPr>
        <w:pStyle w:val="FirstParagraph"/>
      </w:pPr>
      <w:r>
        <w:t xml:space="preserve">In Uganda Kampala, Surgeons are not only clinical practitioners but also key players in public health initiatives. They contribute to efforts aimed at reducing maternal mortality by performing emergency cesarean sections and managing complications during childbirth. Additionally, Surgeons work alongside community health workers to raise awareness about preventive care and hygiene practices.</w:t>
      </w:r>
    </w:p>
    <w:p>
      <w:pPr>
        <w:pStyle w:val="BodyText"/>
      </w:pPr>
      <w:r>
        <w:t xml:space="preserve">The study highlights the importance of integrating Surgeons into broader healthcare strategies, such as the Ugandan government's "Health Sector Strategic Plan (2018–2020)," which prioritizes expanding access to surgical services. By collaborating with policymakers and local organizations, Surgeons in Kampala can advocate for systemic changes that address resource gaps and improve service delivery.</w:t>
      </w:r>
    </w:p>
    <w:bookmarkEnd w:id="25"/>
    <w:bookmarkStart w:id="26" w:name="case-studies-surgical-care-in-kampala"/>
    <w:p>
      <w:pPr>
        <w:pStyle w:val="Heading2"/>
      </w:pPr>
      <w:r>
        <w:t xml:space="preserve">6. Case Studies: Surgical Care in Kampala</w:t>
      </w:r>
    </w:p>
    <w:p>
      <w:pPr>
        <w:pStyle w:val="FirstParagraph"/>
      </w:pPr>
      <w:r>
        <w:t xml:space="preserve">To illustrate the realities of surgical care in Uganda Kampala, this Undergraduate Thesis presents two case studies:</w:t>
      </w:r>
    </w:p>
    <w:p>
      <w:pPr>
        <w:numPr>
          <w:ilvl w:val="0"/>
          <w:numId w:val="1001"/>
        </w:numPr>
        <w:pStyle w:val="Compact"/>
      </w:pPr>
      <w:r>
        <w:rPr>
          <w:bCs/>
          <w:b/>
        </w:rPr>
        <w:t xml:space="preserve">Case Study 1:</w:t>
      </w:r>
      <w:r>
        <w:t xml:space="preserve"> </w:t>
      </w:r>
      <w:r>
        <w:t xml:space="preserve">A trauma center at Mulago Hospital treats over 500 patients monthly, many of whom arrive with severe injuries from road accidents. Surgeons here often work in high-stress environments with limited equipment, highlighting the need for better infrastructure.</w:t>
      </w:r>
    </w:p>
    <w:p>
      <w:pPr>
        <w:numPr>
          <w:ilvl w:val="0"/>
          <w:numId w:val="1001"/>
        </w:numPr>
        <w:pStyle w:val="Compact"/>
      </w:pPr>
      <w:r>
        <w:rPr>
          <w:bCs/>
          <w:b/>
        </w:rPr>
        <w:t xml:space="preserve">Case Study 2:</w:t>
      </w:r>
      <w:r>
        <w:t xml:space="preserve"> </w:t>
      </w:r>
      <w:r>
        <w:t xml:space="preserve">A rural outreach program led by Kampala-based Surgeons provides mobile surgical services to underserved areas. This initiative has significantly reduced wait times for patients who cannot afford travel to urban hospitals.</w:t>
      </w:r>
    </w:p>
    <w:bookmarkEnd w:id="26"/>
    <w:bookmarkStart w:id="27" w:name="recommendations-for-improvement"/>
    <w:p>
      <w:pPr>
        <w:pStyle w:val="Heading2"/>
      </w:pPr>
      <w:r>
        <w:t xml:space="preserve">7. Recommendations for Improvement</w:t>
      </w:r>
    </w:p>
    <w:p>
      <w:pPr>
        <w:pStyle w:val="FirstParagraph"/>
      </w:pPr>
      <w:r>
        <w:t xml:space="preserve">To address the challenges faced by Surgeons in Uganda Kampala, several recommendations are proposed:</w:t>
      </w:r>
    </w:p>
    <w:p>
      <w:pPr>
        <w:numPr>
          <w:ilvl w:val="0"/>
          <w:numId w:val="1002"/>
        </w:numPr>
        <w:pStyle w:val="Compact"/>
      </w:pPr>
      <w:r>
        <w:t xml:space="preserve">Invest in modernizing surgical training programs at universities and hospitals to align with global standards.</w:t>
      </w:r>
    </w:p>
    <w:p>
      <w:pPr>
        <w:numPr>
          <w:ilvl w:val="0"/>
          <w:numId w:val="1002"/>
        </w:numPr>
        <w:pStyle w:val="Compact"/>
      </w:pPr>
      <w:r>
        <w:t xml:space="preserve">Increase funding for public hospitals to acquire essential surgical equipment and medicines.</w:t>
      </w:r>
    </w:p>
    <w:p>
      <w:pPr>
        <w:numPr>
          <w:ilvl w:val="0"/>
          <w:numId w:val="1002"/>
        </w:numPr>
        <w:pStyle w:val="Compact"/>
      </w:pPr>
      <w:r>
        <w:t xml:space="preserve">Implement policies to retain qualified Surgeons by offering competitive salaries and career advancement opportunities.</w:t>
      </w:r>
    </w:p>
    <w:p>
      <w:pPr>
        <w:numPr>
          <w:ilvl w:val="0"/>
          <w:numId w:val="1002"/>
        </w:numPr>
        <w:pStyle w:val="Compact"/>
      </w:pPr>
      <w:r>
        <w:t xml:space="preserve">Promote partnerships between Ugandan institutions and international organizations to share resources and expertise.</w:t>
      </w:r>
    </w:p>
    <w:bookmarkEnd w:id="27"/>
    <w:bookmarkStart w:id="28" w:name="conclusion"/>
    <w:p>
      <w:pPr>
        <w:pStyle w:val="Heading2"/>
      </w:pPr>
      <w:r>
        <w:t xml:space="preserve">8. Conclusion</w:t>
      </w:r>
    </w:p>
    <w:p>
      <w:pPr>
        <w:pStyle w:val="FirstParagraph"/>
      </w:pPr>
      <w:r>
        <w:t xml:space="preserve">This Undergraduate Thesis emphasizes the vital role of Surgeons in Uganda Kampala's healthcare landscape. While challenges such as resource shortages and brain drain persist, strategic interventions can strengthen surgical care in the region. By prioritizing Surgeon training, infrastructure development, and policy reforms, Uganda can improve access to life-saving procedures for its population. The study concludes with a call for continued research and collaboration to ensure that Surgeons in Kampala are equipped to meet the evolving healthcare needs of Uganda.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Uganda Kampala</dc:title>
  <dc:creator/>
  <dc:language>en</dc:language>
  <cp:keywords/>
  <dcterms:created xsi:type="dcterms:W3CDTF">2026-07-20T01:18:13Z</dcterms:created>
  <dcterms:modified xsi:type="dcterms:W3CDTF">2026-07-20T01:18:13Z</dcterms:modified>
</cp:coreProperties>
</file>

<file path=docProps/custom.xml><?xml version="1.0" encoding="utf-8"?>
<Properties xmlns="http://schemas.openxmlformats.org/officeDocument/2006/custom-properties" xmlns:vt="http://schemas.openxmlformats.org/officeDocument/2006/docPropsVTypes"/>
</file>