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0d391676ec9bc999108af911c386400b64ee50c"/>
    <w:p>
      <w:pPr>
        <w:pStyle w:val="Heading1"/>
      </w:pPr>
      <w:r>
        <w:t xml:space="preserve">Undergraduate Thesis: The Role of a Systems Engineer in the Context of Switzerland Zurich</w:t>
      </w:r>
    </w:p>
    <w:bookmarkStart w:id="20" w:name="abstract"/>
    <w:p>
      <w:pPr>
        <w:pStyle w:val="Heading2"/>
      </w:pPr>
      <w:r>
        <w:t xml:space="preserve">Abstract</w:t>
      </w:r>
    </w:p>
    <w:p>
      <w:pPr>
        <w:pStyle w:val="FirstParagraph"/>
      </w:pPr>
      <w:r>
        <w:t xml:space="preserve">This Undergraduate Thesis explores the multifaceted role of a Systems Engineer within the unique socio-economic and technological landscape of Switzerland, with a specific focus on Zurich. As a global hub for innovation, research, and precision engineering, Zurich presents distinct challenges and opportunities for Systems Engineers. This document examines the interdisciplinary nature of systems engineering, its application in Swiss industries such as finance, healthcare, and advanced manufacturing, and the competencies required to thrive in this environment. The thesis also evaluates how systems engineering principles align with Switzerland’s emphasis on quality, sustainability, and regulatory compliance.</w:t>
      </w:r>
    </w:p>
    <w:bookmarkEnd w:id="20"/>
    <w:bookmarkStart w:id="21" w:name="introduction"/>
    <w:p>
      <w:pPr>
        <w:pStyle w:val="Heading2"/>
      </w:pPr>
      <w:r>
        <w:t xml:space="preserve">Introduction</w:t>
      </w:r>
    </w:p>
    <w:p>
      <w:pPr>
        <w:pStyle w:val="FirstParagraph"/>
      </w:pPr>
      <w:r>
        <w:t xml:space="preserve">Switzerland Zurich is a city renowned for its high standard of living, cutting-edge research institutions, and global financial influence. As an undergraduate student specializing in Systems Engineering at the Federal Institute of Technology in Lausanne (EPFL) or the University of Zurich (UZH), it is essential to understand how systems engineering principles are applied in this dynamic ecosystem. A Systems Engineer, by definition, integrates technical and managerial skills to design, develop, and optimize complex systems. In Switzerland Zurich, where industries demand precision and innovation, these roles are critical to maintaining global competitiveness.</w:t>
      </w:r>
    </w:p>
    <w:p>
      <w:pPr>
        <w:pStyle w:val="BodyText"/>
      </w:pPr>
      <w:r>
        <w:t xml:space="preserve">This thesis aims to address the following questions: How does the role of a Systems Engineer in Zurich differ from that in other regions? What unique challenges and opportunities does Zurich’s environment present for systems engineering professionals? And how can undergraduate students prepare for careers in this field while aligning with Swiss standards?</w:t>
      </w:r>
    </w:p>
    <w:bookmarkEnd w:id="21"/>
    <w:bookmarkStart w:id="22" w:name="Xd3581af9232fe60cb84039886d603da7a3ebe24"/>
    <w:p>
      <w:pPr>
        <w:pStyle w:val="Heading2"/>
      </w:pPr>
      <w:r>
        <w:t xml:space="preserve">Contextualizing Systems Engineering in Switzerland</w:t>
      </w:r>
    </w:p>
    <w:p>
      <w:pPr>
        <w:pStyle w:val="FirstParagraph"/>
      </w:pPr>
      <w:r>
        <w:t xml:space="preserve">Switzerland is a leader in technological innovation, with Zurich serving as a nexus for academia, industry, and government. The country’s emphasis on sustainability, quality control, and regulatory compliance shapes the demands placed on engineers. For instance, systems engineering in Swiss manufacturing often involves integrating advanced automation technologies while adhering to strict environmental regulations.</w:t>
      </w:r>
    </w:p>
    <w:p>
      <w:pPr>
        <w:pStyle w:val="BodyText"/>
      </w:pPr>
      <w:r>
        <w:t xml:space="preserve">Zurich’s financial sector also relies heavily on systems engineering to develop secure, scalable IT infrastructures. From blockchain technologies to high-frequency trading platforms, Systems Engineers in this domain must navigate complex regulatory frameworks such as the Swiss Financial Market Supervisory Authority (FINMA) guidelines.</w:t>
      </w:r>
    </w:p>
    <w:bookmarkEnd w:id="22"/>
    <w:bookmarkStart w:id="23" w:name="methodology"/>
    <w:p>
      <w:pPr>
        <w:pStyle w:val="Heading2"/>
      </w:pPr>
      <w:r>
        <w:t xml:space="preserve">Methodology</w:t>
      </w:r>
    </w:p>
    <w:p>
      <w:pPr>
        <w:pStyle w:val="FirstParagraph"/>
      </w:pPr>
      <w:r>
        <w:t xml:space="preserve">To conduct this research, a combination of qualitative and quantitative methods was employed. Data was gathered from academic journals, industry reports from Zurich-based companies (e.g., Nestlé, Roche), and interviews with Systems Engineers working in Zurich. Case studies were analyzed to illustrate the practical application of systems engineering principles in Swiss contexts.</w:t>
      </w:r>
    </w:p>
    <w:bookmarkEnd w:id="23"/>
    <w:bookmarkStart w:id="27" w:name="key-findings"/>
    <w:p>
      <w:pPr>
        <w:pStyle w:val="Heading2"/>
      </w:pPr>
      <w:r>
        <w:t xml:space="preserve">Key Findings</w:t>
      </w:r>
    </w:p>
    <w:bookmarkStart w:id="24" w:name="interdisciplinary-collaboration"/>
    <w:p>
      <w:pPr>
        <w:pStyle w:val="Heading3"/>
      </w:pPr>
      <w:r>
        <w:t xml:space="preserve">Interdisciplinary Collaboration</w:t>
      </w:r>
    </w:p>
    <w:p>
      <w:pPr>
        <w:pStyle w:val="FirstParagraph"/>
      </w:pPr>
      <w:r>
        <w:t xml:space="preserve">A notable characteristic of systems engineering in Zurich is its interdisciplinary nature. Systems Engineers often work alongside professionals from fields such as biomedical engineering, data science, and environmental policy. For example, at the ETH Zurich Institute of Robotics and Intelligent Systems (IRIS), systems engineers collaborate on projects involving autonomous vehicles that must comply with Swiss road safety laws.</w:t>
      </w:r>
    </w:p>
    <w:bookmarkEnd w:id="24"/>
    <w:bookmarkStart w:id="25" w:name="regulatory-compliance"/>
    <w:p>
      <w:pPr>
        <w:pStyle w:val="Heading3"/>
      </w:pPr>
      <w:r>
        <w:t xml:space="preserve">Regulatory Compliance</w:t>
      </w:r>
    </w:p>
    <w:p>
      <w:pPr>
        <w:pStyle w:val="FirstParagraph"/>
      </w:pPr>
      <w:r>
        <w:t xml:space="preserve">Switzerland’s stringent regulations demand that systems engineers prioritize compliance in their designs. In the pharmaceutical industry, for instance, systems engineering is crucial for ensuring that production processes meet Good Manufacturing Practice (GMP) standards while integrating real-time monitoring technologies.</w:t>
      </w:r>
    </w:p>
    <w:bookmarkEnd w:id="25"/>
    <w:bookmarkStart w:id="26" w:name="cultural-and-linguistic-diversity"/>
    <w:p>
      <w:pPr>
        <w:pStyle w:val="Heading3"/>
      </w:pPr>
      <w:r>
        <w:t xml:space="preserve">Cultural and Linguistic Diversity</w:t>
      </w:r>
    </w:p>
    <w:p>
      <w:pPr>
        <w:pStyle w:val="FirstParagraph"/>
      </w:pPr>
      <w:r>
        <w:t xml:space="preserve">Zurich’s multicultural environment presents both challenges and opportunities. Systems Engineers in Zurich must often work with international teams, requiring proficiency in multiple languages (primarily English, German, French) and an understanding of cross-cultural communication dynamics.</w:t>
      </w:r>
    </w:p>
    <w:bookmarkEnd w:id="26"/>
    <w:bookmarkEnd w:id="27"/>
    <w:bookmarkStart w:id="28" w:name="X68c454d046303f479dc19110f6c0ec2b02acfc7"/>
    <w:p>
      <w:pPr>
        <w:pStyle w:val="Heading2"/>
      </w:pPr>
      <w:r>
        <w:t xml:space="preserve">Challenges for Systems Engineers in Zurich</w:t>
      </w:r>
    </w:p>
    <w:p>
      <w:pPr>
        <w:pStyle w:val="FirstParagraph"/>
      </w:pPr>
      <w:r>
        <w:t xml:space="preserve">Despite its advantages, Zurich’s environment poses specific challenges. The high cost of living and competitive job market require systems engineers to continuously upskill. Additionally, the emphasis on precision can lead to long development cycles, necessitating efficient project management techniques.</w:t>
      </w:r>
    </w:p>
    <w:p>
      <w:pPr>
        <w:pStyle w:val="BodyText"/>
      </w:pPr>
      <w:r>
        <w:t xml:space="preserve">Another challenge is the integration of emerging technologies such as artificial intelligence (AI) and quantum computing into existing infrastructure while ensuring data privacy and security. For example, Zurich-based fintech startups must balance innovation with adherence to Swiss data protection laws like the Federal Act on Data Protection (FADP).</w:t>
      </w:r>
    </w:p>
    <w:bookmarkEnd w:id="28"/>
    <w:bookmarkStart w:id="29" w:name="opportunities-for-undergraduate-students"/>
    <w:p>
      <w:pPr>
        <w:pStyle w:val="Heading2"/>
      </w:pPr>
      <w:r>
        <w:t xml:space="preserve">Opportunities for Undergraduate Students</w:t>
      </w:r>
    </w:p>
    <w:p>
      <w:pPr>
        <w:pStyle w:val="FirstParagraph"/>
      </w:pPr>
      <w:r>
        <w:t xml:space="preserve">Undergraduate students pursuing Systems Engineering in Switzerland have access to world-class resources. Institutions like EPFL and UZH offer programs that emphasize hands-on projects, internships with Swiss companies, and interdisciplinary research. These opportunities allow students to apply theoretical knowledge to real-world problems while building networks with industry leaders.</w:t>
      </w:r>
    </w:p>
    <w:p>
      <w:pPr>
        <w:pStyle w:val="BodyText"/>
      </w:pPr>
      <w:r>
        <w:t xml:space="preserve">Students are also encouraged to pursue certifications such as those from the International Council on Systems Engineering (INCOSE) or the Swiss Association for Systems Engineering (SASE). These credentials enhance employability and align with Switzerland’s standards for professional excellence.</w:t>
      </w:r>
    </w:p>
    <w:bookmarkEnd w:id="29"/>
    <w:bookmarkStart w:id="30" w:name="conclusion"/>
    <w:p>
      <w:pPr>
        <w:pStyle w:val="Heading2"/>
      </w:pPr>
      <w:r>
        <w:t xml:space="preserve">Conclusion</w:t>
      </w:r>
    </w:p>
    <w:p>
      <w:pPr>
        <w:pStyle w:val="FirstParagraph"/>
      </w:pPr>
      <w:r>
        <w:t xml:space="preserve">In conclusion, the role of a Systems Engineer in Switzerland Zurich is both demanding and rewarding. The city’s unique blend of academic rigor, industrial innovation, and regulatory focus creates an environment where systems engineering principles are not only applicable but essential. For undergraduate students entering this field, understanding the interplay between technical skills, cultural adaptability, and regulatory compliance will be critical to success.</w:t>
      </w:r>
    </w:p>
    <w:p>
      <w:pPr>
        <w:pStyle w:val="BodyText"/>
      </w:pPr>
      <w:r>
        <w:t xml:space="preserve">This thesis underscores the importance of systems engineering in driving Switzerland’s technological advancement while offering insights into how future engineers can contribute to Zurich’s continued leadership in global innovation.</w:t>
      </w:r>
    </w:p>
    <w:bookmarkEnd w:id="30"/>
    <w:bookmarkStart w:id="31" w:name="references"/>
    <w:p>
      <w:pPr>
        <w:pStyle w:val="Heading2"/>
      </w:pPr>
      <w:r>
        <w:t xml:space="preserve">References</w:t>
      </w:r>
    </w:p>
    <w:p>
      <w:pPr>
        <w:numPr>
          <w:ilvl w:val="0"/>
          <w:numId w:val="1001"/>
        </w:numPr>
        <w:pStyle w:val="Compact"/>
      </w:pPr>
      <w:r>
        <w:t xml:space="preserve">Eidgenössische Technische Hochschule Zürich (ETH Zurich). "Systems Engineering Program Overview." 2023.</w:t>
      </w:r>
    </w:p>
    <w:p>
      <w:pPr>
        <w:numPr>
          <w:ilvl w:val="0"/>
          <w:numId w:val="1001"/>
        </w:numPr>
        <w:pStyle w:val="Compact"/>
      </w:pPr>
      <w:r>
        <w:t xml:space="preserve">University of Zurich (UZH). "Interdisciplinary Research in Systems Engineering." 2023.</w:t>
      </w:r>
    </w:p>
    <w:p>
      <w:pPr>
        <w:numPr>
          <w:ilvl w:val="0"/>
          <w:numId w:val="1001"/>
        </w:numPr>
        <w:pStyle w:val="Compact"/>
      </w:pPr>
      <w:r>
        <w:t xml:space="preserve">Schweizerischer Ingenieur- und Architektenverein (SIA). "Swiss Standards for Engineering Practice." 2023.</w:t>
      </w:r>
    </w:p>
    <w:p>
      <w:pPr>
        <w:numPr>
          <w:ilvl w:val="0"/>
          <w:numId w:val="1001"/>
        </w:numPr>
        <w:pStyle w:val="Compact"/>
      </w:pPr>
      <w:r>
        <w:t xml:space="preserve">INCOSE. "Certified Systems Engineering Professional (CSEP) Requirements." 2023.</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Switzerland Zurich</dc:title>
  <dc:creator/>
  <dc:language>en</dc:language>
  <cp:keywords/>
  <dcterms:created xsi:type="dcterms:W3CDTF">2026-07-21T00:05:32Z</dcterms:created>
  <dcterms:modified xsi:type="dcterms:W3CDTF">2026-07-21T00:05:32Z</dcterms:modified>
</cp:coreProperties>
</file>

<file path=docProps/custom.xml><?xml version="1.0" encoding="utf-8"?>
<Properties xmlns="http://schemas.openxmlformats.org/officeDocument/2006/custom-properties" xmlns:vt="http://schemas.openxmlformats.org/officeDocument/2006/docPropsVTypes"/>
</file>