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0" w:name="X5b07a27c270ea5eaa62dba40505271f71c4eae5"/>
    <w:p>
      <w:pPr>
        <w:pStyle w:val="Heading1"/>
      </w:pPr>
      <w:r>
        <w:t xml:space="preserve">Undergraduate Thesis: The Role of a Systems Engineer in Tanzania, Dar es Salaam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Dar es Salaam, Tanzania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Systems Engineer in addressing technological and infrastructural challenges in Tanzania, specifically within the urban setting of Dar es Salaam. As the economic and administrative hub of Tanzania, Dar es Salaam faces unique challenges such as rapid urbanization, outdated infrastructure, and limited access to modern technology. This document emphasizes how Systems Engineers can leverage their interdisciplinary expertise to design sustainable solutions for public services, healthcare systems, transportation networks, and educational institutions in the region. By integrating technical knowledge with project management principles and stakeholder collaboration, Systems Engineers are pivotal in fostering development aligned with Tanzania’s Vision 2025 goals.</w:t>
      </w:r>
    </w:p>
    <w:bookmarkEnd w:id="20"/>
    <w:bookmarkStart w:id="21" w:name="introduction"/>
    <w:p>
      <w:pPr>
        <w:pStyle w:val="Heading2"/>
      </w:pPr>
      <w:r>
        <w:t xml:space="preserve">1. Introduction</w:t>
      </w:r>
    </w:p>
    <w:p>
      <w:pPr>
        <w:pStyle w:val="FirstParagraph"/>
      </w:pPr>
      <w:r>
        <w:t xml:space="preserve">Tanzania has experienced significant socio-economic growth over the past decade, yet urban centers like Dar es Salaam continue to grapple with systemic inefficiencies. As a Systems Engineer, one must navigate complex problems that span technological, environmental, and human factors. The term "Systems Engineer" refers to professionals who apply engineering principles to design, integrate, and manage complex systems across various domains. In the context of Tanzania Dar es Salaam, this role is essential for harmonizing technological advancements with local needs.</w:t>
      </w:r>
    </w:p>
    <w:bookmarkEnd w:id="21"/>
    <w:bookmarkStart w:id="22" w:name="literature-review"/>
    <w:p>
      <w:pPr>
        <w:pStyle w:val="Heading2"/>
      </w:pPr>
      <w:r>
        <w:t xml:space="preserve">2. Literature Review</w:t>
      </w:r>
    </w:p>
    <w:p>
      <w:pPr>
        <w:pStyle w:val="FirstParagraph"/>
      </w:pPr>
      <w:r>
        <w:t xml:space="preserve">The concept of Systems Engineering (SE) emerged in the mid-20th century as a discipline focused on optimizing systems through holistic analysis. According to INCOSE (International Council on Systems Engineering), SE involves "the application of engineering methods and tools to the design, integration, and management of complex systems." In African contexts, studies have highlighted the underutilization of SE practices due to limited academic programs and institutional support. For example, a 2020 report by the Tanzania Commission for University Education noted that only 15% of Tanzanian universities offer specialized Systems Engineering curricula.</w:t>
      </w:r>
    </w:p>
    <w:p>
      <w:pPr>
        <w:pStyle w:val="BodyText"/>
      </w:pPr>
      <w:r>
        <w:t xml:space="preserve">Dar es Salaam’s challenges—such as traffic congestion, power shortages, and inadequate healthcare infrastructure—are prime areas where SE can make an impact. A case study on Dar es Salaam’s public transportation system revealed that fragmented data management and outdated planning methods contributed to inefficiencies. Here, a Systems Engineer could implement integrated solutions like real-time traffic monitoring systems or energy-efficient grid designs.</w:t>
      </w:r>
    </w:p>
    <w:bookmarkEnd w:id="22"/>
    <w:bookmarkStart w:id="23" w:name="scope-and-objectives"/>
    <w:p>
      <w:pPr>
        <w:pStyle w:val="Heading2"/>
      </w:pPr>
      <w:r>
        <w:t xml:space="preserve">3. Scope and Objectives</w:t>
      </w:r>
    </w:p>
    <w:p>
      <w:pPr>
        <w:pStyle w:val="FirstParagraph"/>
      </w:pPr>
      <w:r>
        <w:t xml:space="preserve">This thesis aims to:</w:t>
      </w:r>
    </w:p>
    <w:p>
      <w:pPr>
        <w:numPr>
          <w:ilvl w:val="0"/>
          <w:numId w:val="1001"/>
        </w:numPr>
        <w:pStyle w:val="Compact"/>
      </w:pPr>
      <w:r>
        <w:t xml:space="preserve">Analyze the current state of technological infrastructure in Dar es Salaam.</w:t>
      </w:r>
    </w:p>
    <w:p>
      <w:pPr>
        <w:numPr>
          <w:ilvl w:val="0"/>
          <w:numId w:val="1001"/>
        </w:numPr>
        <w:pStyle w:val="Compact"/>
      </w:pPr>
      <w:r>
        <w:t xml:space="preserve">Evaluate the role of Systems Engineers in addressing urban challenges.</w:t>
      </w:r>
    </w:p>
    <w:p>
      <w:pPr>
        <w:numPr>
          <w:ilvl w:val="0"/>
          <w:numId w:val="1001"/>
        </w:numPr>
        <w:pStyle w:val="Compact"/>
      </w:pPr>
      <w:r>
        <w:t xml:space="preserve">Propose strategies for enhancing SE education and practice in Tanzania.</w:t>
      </w:r>
    </w:p>
    <w:bookmarkEnd w:id="23"/>
    <w:bookmarkStart w:id="24" w:name="methodology"/>
    <w:p>
      <w:pPr>
        <w:pStyle w:val="Heading2"/>
      </w:pPr>
      <w:r>
        <w:t xml:space="preserve">4. Methodology</w:t>
      </w:r>
    </w:p>
    <w:p>
      <w:pPr>
        <w:pStyle w:val="FirstParagraph"/>
      </w:pPr>
      <w:r>
        <w:t xml:space="preserve">The research methodology involved a mixed approach, including:</w:t>
      </w:r>
    </w:p>
    <w:p>
      <w:pPr>
        <w:numPr>
          <w:ilvl w:val="0"/>
          <w:numId w:val="1002"/>
        </w:numPr>
        <w:pStyle w:val="Compact"/>
      </w:pPr>
      <w:r>
        <w:rPr>
          <w:bCs/>
          <w:b/>
        </w:rPr>
        <w:t xml:space="preserve">Literature Analysis:</w:t>
      </w:r>
      <w:r>
        <w:t xml:space="preserve"> </w:t>
      </w:r>
      <w:r>
        <w:t xml:space="preserve">Reviewing academic papers, government reports, and industry publications on SE in Africa.</w:t>
      </w:r>
    </w:p>
    <w:p>
      <w:pPr>
        <w:numPr>
          <w:ilvl w:val="0"/>
          <w:numId w:val="1002"/>
        </w:numPr>
        <w:pStyle w:val="Compact"/>
      </w:pPr>
      <w:r>
        <w:rPr>
          <w:bCs/>
          <w:b/>
        </w:rPr>
        <w:t xml:space="preserve">Case Studies:</w:t>
      </w:r>
      <w:r>
        <w:t xml:space="preserve"> </w:t>
      </w:r>
      <w:r>
        <w:t xml:space="preserve">Examining real-world projects in Dar es Salaam where SE principles were applied (e.g., the Dar es Salaam Water Supply Project).</w:t>
      </w:r>
    </w:p>
    <w:p>
      <w:pPr>
        <w:numPr>
          <w:ilvl w:val="0"/>
          <w:numId w:val="1002"/>
        </w:numPr>
        <w:pStyle w:val="Compact"/>
      </w:pPr>
      <w:r>
        <w:rPr>
          <w:bCs/>
          <w:b/>
        </w:rPr>
        <w:t xml:space="preserve">Expert Interviews:</w:t>
      </w:r>
      <w:r>
        <w:t xml:space="preserve"> </w:t>
      </w:r>
      <w:r>
        <w:t xml:space="preserve">Conducting interviews with local Systems Engineers and stakeholders in public sector organizations.</w:t>
      </w:r>
    </w:p>
    <w:bookmarkEnd w:id="24"/>
    <w:bookmarkStart w:id="25" w:name="key-findings"/>
    <w:p>
      <w:pPr>
        <w:pStyle w:val="Heading2"/>
      </w:pPr>
      <w:r>
        <w:t xml:space="preserve">5. Key Findings</w:t>
      </w:r>
    </w:p>
    <w:p>
      <w:pPr>
        <w:pStyle w:val="FirstParagraph"/>
      </w:pPr>
      <w:r>
        <w:t xml:space="preserve">The research revealed several critical insights:</w:t>
      </w:r>
    </w:p>
    <w:p>
      <w:pPr>
        <w:numPr>
          <w:ilvl w:val="0"/>
          <w:numId w:val="1003"/>
        </w:numPr>
        <w:pStyle w:val="Compact"/>
      </w:pPr>
      <w:r>
        <w:t xml:space="preserve">Dar es Salaam’s infrastructure demands a multidisciplinary approach, where SE expertise is indispensable for project coordination.</w:t>
      </w:r>
    </w:p>
    <w:p>
      <w:pPr>
        <w:numPr>
          <w:ilvl w:val="0"/>
          <w:numId w:val="1003"/>
        </w:numPr>
        <w:pStyle w:val="Compact"/>
      </w:pPr>
      <w:r>
        <w:t xml:space="preserve">There is a shortage of qualified Systems Engineers in Tanzania, with many professionals trained abroad or in non-SE disciplines.</w:t>
      </w:r>
    </w:p>
    <w:p>
      <w:pPr>
        <w:numPr>
          <w:ilvl w:val="0"/>
          <w:numId w:val="1003"/>
        </w:numPr>
        <w:pStyle w:val="Compact"/>
      </w:pPr>
      <w:r>
        <w:t xml:space="preserve">Successful SE projects in Dar es Salaam often rely on partnerships between the government, private sector, and international organizations like the World Bank.</w:t>
      </w:r>
    </w:p>
    <w:bookmarkEnd w:id="25"/>
    <w:bookmarkStart w:id="26" w:name="Xc2cb30385b4547882a57e7be7f5c1f7b0f086d5"/>
    <w:p>
      <w:pPr>
        <w:pStyle w:val="Heading2"/>
      </w:pPr>
      <w:r>
        <w:t xml:space="preserve">6. Role of a Systems Engineer in Tanzania Dar es Salaam</w:t>
      </w:r>
    </w:p>
    <w:p>
      <w:pPr>
        <w:pStyle w:val="FirstParagraph"/>
      </w:pPr>
      <w:r>
        <w:t xml:space="preserve">A Systems Engineer in Tanzania must address unique challenges such as:</w:t>
      </w:r>
    </w:p>
    <w:p>
      <w:pPr>
        <w:numPr>
          <w:ilvl w:val="0"/>
          <w:numId w:val="1004"/>
        </w:numPr>
        <w:pStyle w:val="Compact"/>
      </w:pPr>
      <w:r>
        <w:rPr>
          <w:bCs/>
          <w:b/>
        </w:rPr>
        <w:t xml:space="preserve">Healthcare System Integration:</w:t>
      </w:r>
      <w:r>
        <w:t xml:space="preserve"> </w:t>
      </w:r>
      <w:r>
        <w:t xml:space="preserve">Implementing electronic health records (EHRs) to streamline patient care and reduce administrative burdens.</w:t>
      </w:r>
    </w:p>
    <w:p>
      <w:pPr>
        <w:numPr>
          <w:ilvl w:val="0"/>
          <w:numId w:val="1004"/>
        </w:numPr>
        <w:pStyle w:val="Compact"/>
      </w:pPr>
      <w:r>
        <w:rPr>
          <w:bCs/>
          <w:b/>
        </w:rPr>
        <w:t xml:space="preserve">Sustainable Urban Planning:</w:t>
      </w:r>
      <w:r>
        <w:t xml:space="preserve"> </w:t>
      </w:r>
      <w:r>
        <w:t xml:space="preserve">Designing smart city solutions that balance growth with environmental preservation.</w:t>
      </w:r>
    </w:p>
    <w:p>
      <w:pPr>
        <w:numPr>
          <w:ilvl w:val="0"/>
          <w:numId w:val="1004"/>
        </w:numPr>
        <w:pStyle w:val="Compact"/>
      </w:pPr>
      <w:r>
        <w:rPr>
          <w:bCs/>
          <w:b/>
        </w:rPr>
        <w:t xml:space="preserve">Educational Technology:</w:t>
      </w:r>
      <w:r>
        <w:t xml:space="preserve"> </w:t>
      </w:r>
      <w:r>
        <w:t xml:space="preserve">Developing e-learning platforms to improve access to quality education in rural and urban areas of Dar es Salaam.</w:t>
      </w:r>
    </w:p>
    <w:bookmarkEnd w:id="26"/>
    <w:bookmarkStart w:id="27" w:name="recommendations"/>
    <w:p>
      <w:pPr>
        <w:pStyle w:val="Heading2"/>
      </w:pPr>
      <w:r>
        <w:t xml:space="preserve">7. Recommendations</w:t>
      </w:r>
    </w:p>
    <w:p>
      <w:pPr>
        <w:pStyle w:val="FirstParagraph"/>
      </w:pPr>
      <w:r>
        <w:t xml:space="preserve">To strengthen the role of Systems Engineers in Tanzania, this thesis recommends:</w:t>
      </w:r>
    </w:p>
    <w:p>
      <w:pPr>
        <w:numPr>
          <w:ilvl w:val="0"/>
          <w:numId w:val="1005"/>
        </w:numPr>
        <w:pStyle w:val="Compact"/>
      </w:pPr>
      <w:r>
        <w:t xml:space="preserve">Expanding SE programs at Tanzanian universities, with a focus on local case studies.</w:t>
      </w:r>
    </w:p>
    <w:p>
      <w:pPr>
        <w:numPr>
          <w:ilvl w:val="0"/>
          <w:numId w:val="1005"/>
        </w:numPr>
        <w:pStyle w:val="Compact"/>
      </w:pPr>
      <w:r>
        <w:t xml:space="preserve">Establishing industry-academia partnerships to provide hands-on training opportunities for students.</w:t>
      </w:r>
    </w:p>
    <w:p>
      <w:pPr>
        <w:numPr>
          <w:ilvl w:val="0"/>
          <w:numId w:val="1005"/>
        </w:numPr>
        <w:pStyle w:val="Compact"/>
      </w:pPr>
      <w:r>
        <w:t xml:space="preserve">Promoting public-private collaborations to fund large-scale infrastructure projects that require SE expertise.</w:t>
      </w:r>
    </w:p>
    <w:bookmarkEnd w:id="27"/>
    <w:bookmarkStart w:id="28" w:name="conclusion"/>
    <w:p>
      <w:pPr>
        <w:pStyle w:val="Heading2"/>
      </w:pPr>
      <w:r>
        <w:t xml:space="preserve">8. Conclusion</w:t>
      </w:r>
    </w:p>
    <w:p>
      <w:pPr>
        <w:pStyle w:val="FirstParagraph"/>
      </w:pPr>
      <w:r>
        <w:t xml:space="preserve">In conclusion, the role of a Systems Engineer in Tanzania Dar es Salaam is both challenging and transformative. By addressing systemic inefficiencies through integrated solutions, Systems Engineers can contribute to the nation’s development goals while ensuring sustainability and resilience. This Undergraduate Thesis underscores the urgency of cultivating SE talent within Tanzania to meet the demands of a rapidly urbanizing society. As Dar es Salaam continues to grow, the principles of Systems Engineering will remain central to its future success.</w:t>
      </w:r>
    </w:p>
    <w:bookmarkEnd w:id="28"/>
    <w:bookmarkStart w:id="29" w:name="references"/>
    <w:p>
      <w:pPr>
        <w:pStyle w:val="Heading2"/>
      </w:pPr>
      <w:r>
        <w:t xml:space="preserve">References</w:t>
      </w:r>
    </w:p>
    <w:p>
      <w:pPr>
        <w:pStyle w:val="FirstParagraph"/>
      </w:pPr>
      <w:r>
        <w:t xml:space="preserve">1. INCOSE. (2023).</w:t>
      </w:r>
      <w:r>
        <w:t xml:space="preserve"> </w:t>
      </w:r>
      <w:r>
        <w:rPr>
          <w:iCs/>
          <w:i/>
        </w:rPr>
        <w:t xml:space="preserve">What is Systems Engineering?</w:t>
      </w:r>
      <w:r>
        <w:t xml:space="preserve"> </w:t>
      </w:r>
      <w:r>
        <w:t xml:space="preserve">[Online]. Available: https://www.incose.org</w:t>
      </w:r>
      <w:r>
        <w:br/>
      </w:r>
      <w:r>
        <w:t xml:space="preserve">2. Tanzania Commission for University Education. (2020).</w:t>
      </w:r>
      <w:r>
        <w:t xml:space="preserve"> </w:t>
      </w:r>
      <w:r>
        <w:rPr>
          <w:iCs/>
          <w:i/>
        </w:rPr>
        <w:t xml:space="preserve">National Report on STEM Education.</w:t>
      </w:r>
      <w:r>
        <w:br/>
      </w:r>
      <w:r>
        <w:t xml:space="preserve">3. World Bank. (2019).</w:t>
      </w:r>
      <w:r>
        <w:t xml:space="preserve"> </w:t>
      </w:r>
      <w:r>
        <w:rPr>
          <w:iCs/>
          <w:i/>
        </w:rPr>
        <w:t xml:space="preserve">Dar es Salaam Urban Development Project.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Tanzania Dar es Salaam</dc:title>
  <dc:creator/>
  <dc:language>en</dc:language>
  <cp:keywords/>
  <dcterms:created xsi:type="dcterms:W3CDTF">2026-07-23T00:16:06Z</dcterms:created>
  <dcterms:modified xsi:type="dcterms:W3CDTF">2026-07-23T00:16:06Z</dcterms:modified>
</cp:coreProperties>
</file>

<file path=docProps/custom.xml><?xml version="1.0" encoding="utf-8"?>
<Properties xmlns="http://schemas.openxmlformats.org/officeDocument/2006/custom-properties" xmlns:vt="http://schemas.openxmlformats.org/officeDocument/2006/docPropsVTypes"/>
</file>