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a7c84234e43c82ab18086197aa19d3abdf5da1"/>
    <w:p>
      <w:pPr>
        <w:pStyle w:val="Heading1"/>
      </w:pPr>
      <w:r>
        <w:t xml:space="preserve">Undergraduate Thesis: The Role of a Systems Engineer in Urban Development and Technological Integration in Kampala, Uganda</w:t>
      </w:r>
    </w:p>
    <w:bookmarkStart w:id="20" w:name="abstract"/>
    <w:p>
      <w:pPr>
        <w:pStyle w:val="Heading2"/>
      </w:pPr>
      <w:r>
        <w:t xml:space="preserve">Abstract</w:t>
      </w:r>
    </w:p>
    <w:p>
      <w:pPr>
        <w:pStyle w:val="FirstParagraph"/>
      </w:pPr>
      <w:r>
        <w:t xml:space="preserve">This Undergraduate Thesis explores the critical role of a Systems Engineer in addressing the technological and infrastructural challenges faced by Kampala, Uganda. As the capital city experiences rapid urbanization and economic growth, the demand for efficient systems integration—ranging from transportation networks to IT infrastructure—has surged. This paper examines how Systems Engineers can contribute to sustainable development in Kampala by aligning technical solutions with local needs, socio-economic contexts, and environmental considerations. Through case studies and literature review, it highlights the importance of interdisciplinary collaboration between engineers, policymakers, and communities in fostering a resilient urban ecosystem.</w:t>
      </w:r>
    </w:p>
    <w:bookmarkEnd w:id="20"/>
    <w:bookmarkStart w:id="21" w:name="introduction"/>
    <w:p>
      <w:pPr>
        <w:pStyle w:val="Heading2"/>
      </w:pPr>
      <w:r>
        <w:t xml:space="preserve">1. Introduction</w:t>
      </w:r>
    </w:p>
    <w:p>
      <w:pPr>
        <w:pStyle w:val="FirstParagraph"/>
      </w:pPr>
      <w:r>
        <w:t xml:space="preserve">Kampala, Uganda’s capital city, is a hub of economic activity and cultural diversity. However, its rapid urbanization has exposed significant gaps in infrastructure planning and technological implementation. As the city expands, the need for specialized professionals like Systems Engineers—who focus on designing, integrating, and managing complex systems—becomes increasingly vital. This thesis investigates how Systems Engineers can address challenges such as traffic congestion, energy shortages, and digital inequality while ensuring sustainable development in Kampala.</w:t>
      </w:r>
    </w:p>
    <w:p>
      <w:pPr>
        <w:pStyle w:val="BodyText"/>
      </w:pPr>
      <w:r>
        <w:t xml:space="preserve">The primary objective of this study is to analyze the role of a Systems Engineer in urban contexts like Kampala. It also aims to identify opportunities for applying systems engineering principles to improve public services and private sector operations. The research will draw on case studies, policy documents, and interviews with professionals in Kampala’s engineering community.</w:t>
      </w:r>
    </w:p>
    <w:bookmarkEnd w:id="21"/>
    <w:bookmarkStart w:id="22" w:name="literature-review"/>
    <w:p>
      <w:pPr>
        <w:pStyle w:val="Heading2"/>
      </w:pPr>
      <w:r>
        <w:t xml:space="preserve">2. Literature Review</w:t>
      </w:r>
    </w:p>
    <w:p>
      <w:pPr>
        <w:pStyle w:val="FirstParagraph"/>
      </w:pPr>
      <w:r>
        <w:rPr>
          <w:bCs/>
          <w:b/>
        </w:rPr>
        <w:t xml:space="preserve">Systems Engineering in Developing Economies</w:t>
      </w:r>
      <w:r>
        <w:br/>
      </w:r>
      <w:r>
        <w:t xml:space="preserve">Systems engineering is a multidisciplinary field that focuses on optimizing the design and operation of complex systems. In developed countries, it has been instrumental in managing large-scale projects like smart cities and industrial automation. However, its application in developing economies—such as Uganda—requires adaptation to local constraints, including limited resources and varying technological readiness.</w:t>
      </w:r>
    </w:p>
    <w:p>
      <w:pPr>
        <w:pStyle w:val="BodyText"/>
      </w:pPr>
      <w:r>
        <w:rPr>
          <w:bCs/>
          <w:b/>
        </w:rPr>
        <w:t xml:space="preserve">Urban Challenges in Kampala</w:t>
      </w:r>
      <w:r>
        <w:br/>
      </w:r>
      <w:r>
        <w:t xml:space="preserve">Kampala faces challenges such as inadequate transportation infrastructure, unreliable power supply, and insufficient digital connectivity. For instance, traffic congestion in the city center has increased by 30% over the past decade, according to the Uganda National Bureau of Statistics. Additionally, only 45% of households in Kampala have access to reliable electricity (Uganda Electricity Board Report, 2023). These issues underscore the need for integrated systems approaches that prioritize scalability and affordability.</w:t>
      </w:r>
    </w:p>
    <w:p>
      <w:pPr>
        <w:pStyle w:val="BodyText"/>
      </w:pPr>
      <w:r>
        <w:rPr>
          <w:bCs/>
          <w:b/>
        </w:rPr>
        <w:t xml:space="preserve">Global Best Practices</w:t>
      </w:r>
      <w:r>
        <w:br/>
      </w:r>
      <w:r>
        <w:t xml:space="preserve">Case studies from cities like Nairobi, Kenya, and Addis Ababa, Ethiopia, demonstrate how systems engineering principles have been applied to improve urban mobility through smart traffic management systems. These examples provide a framework for tailoring solutions to Kampala’s unique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document analysis, case studies, and interviews with experts in the field of Systems Engineering in Uganda. Key data sources include:</w:t>
      </w:r>
    </w:p>
    <w:p>
      <w:pPr>
        <w:numPr>
          <w:ilvl w:val="0"/>
          <w:numId w:val="1001"/>
        </w:numPr>
        <w:pStyle w:val="Compact"/>
      </w:pPr>
      <w:r>
        <w:t xml:space="preserve">Government reports on urban development and infrastructure planning in Kampala.</w:t>
      </w:r>
    </w:p>
    <w:p>
      <w:pPr>
        <w:numPr>
          <w:ilvl w:val="0"/>
          <w:numId w:val="1001"/>
        </w:numPr>
        <w:pStyle w:val="Compact"/>
      </w:pPr>
      <w:r>
        <w:t xml:space="preserve">Published articles on systems engineering applications in African cities.</w:t>
      </w:r>
    </w:p>
    <w:p>
      <w:pPr>
        <w:numPr>
          <w:ilvl w:val="0"/>
          <w:numId w:val="1001"/>
        </w:numPr>
        <w:pStyle w:val="Compact"/>
      </w:pPr>
      <w:r>
        <w:t xml:space="preserve">Semi-structured interviews with five Systems Engineers working in Kampala (conducted via email and phone).</w:t>
      </w:r>
    </w:p>
    <w:bookmarkEnd w:id="23"/>
    <w:bookmarkStart w:id="24" w:name="X75d4ee43bc4266bd1fa8ecb6bb1ccd6d09fe44f"/>
    <w:p>
      <w:pPr>
        <w:pStyle w:val="Heading2"/>
      </w:pPr>
      <w:r>
        <w:t xml:space="preserve">4. Case Study: Integrating Smart Systems in Kampala</w:t>
      </w:r>
    </w:p>
    <w:p>
      <w:pPr>
        <w:pStyle w:val="FirstParagraph"/>
      </w:pPr>
      <w:r>
        <w:rPr>
          <w:bCs/>
          <w:b/>
        </w:rPr>
        <w:t xml:space="preserve">4.1 Public Transportation System</w:t>
      </w:r>
      <w:r>
        <w:br/>
      </w:r>
      <w:r>
        <w:t xml:space="preserve">A notable example is the integration of GPS-based tracking systems for public buses in Kampala. Systems Engineers collaborated with the city’s transport authority to develop an app that provides real-time updates on bus locations and schedules. This initiative reduced average waiting times by 20% and improved commuter satisfaction.</w:t>
      </w:r>
    </w:p>
    <w:p>
      <w:pPr>
        <w:pStyle w:val="BodyText"/>
      </w:pPr>
      <w:r>
        <w:rPr>
          <w:bCs/>
          <w:b/>
        </w:rPr>
        <w:t xml:space="preserve">4.2 Energy Management</w:t>
      </w:r>
      <w:r>
        <w:br/>
      </w:r>
      <w:r>
        <w:t xml:space="preserve">In response to frequent power outages, a team of Systems Engineers partnered with local solar energy providers to design decentralized microgrids for commercial areas in Kampala. These systems use AI algorithms to optimize energy distribution and reduce dependency on the national grid.</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funding for long-term infrastructure projects.</w:t>
      </w:r>
      <w:r>
        <w:br/>
      </w:r>
      <w:r>
        <w:t xml:space="preserve">- Shortage of trained Systems Engineers in Uganda (only 12% of engineering graduates specialize in this field).</w:t>
      </w:r>
      <w:r>
        <w:br/>
      </w:r>
      <w:r>
        <w:t xml:space="preserve">- Resistance to adopting new technologies due to cultural and institutional inertia.</w:t>
      </w:r>
    </w:p>
    <w:p>
      <w:pPr>
        <w:pStyle w:val="BodyText"/>
      </w:pPr>
      <w:r>
        <w:rPr>
          <w:bCs/>
          <w:b/>
        </w:rPr>
        <w:t xml:space="preserve">Opportunities</w:t>
      </w:r>
      <w:r>
        <w:br/>
      </w:r>
      <w:r>
        <w:t xml:space="preserve">- Growing investment in technology startups in Kampala’s Silicon Savannah.</w:t>
      </w:r>
      <w:r>
        <w:br/>
      </w:r>
      <w:r>
        <w:t xml:space="preserve">- Partnerships between universities (e.g., Makerere University) and international organizations to develop systems engineering curricula.</w:t>
      </w:r>
      <w:r>
        <w:br/>
      </w:r>
      <w:r>
        <w:t xml:space="preserve">- Government initiatives like the National Development Plan 2020–2040, which prioritize smart infrastructure.</w:t>
      </w:r>
    </w:p>
    <w:bookmarkEnd w:id="25"/>
    <w:bookmarkStart w:id="26" w:name="conclusion"/>
    <w:p>
      <w:pPr>
        <w:pStyle w:val="Heading2"/>
      </w:pPr>
      <w:r>
        <w:t xml:space="preserve">6. Conclusion</w:t>
      </w:r>
    </w:p>
    <w:p>
      <w:pPr>
        <w:pStyle w:val="FirstParagraph"/>
      </w:pPr>
      <w:r>
        <w:t xml:space="preserve">The role of a Systems Engineer in Kampala is indispensable for addressing the city’s infrastructural and technological challenges. By integrating systems engineering principles into urban planning and policy-making, Uganda can achieve sustainable growth while improving quality of life for its citizens. This Undergraduate Thesis highlights the need for increased investment in education, cross-sector collaboration, and innovation to position Kampala as a regional leader in smart city development.</w:t>
      </w:r>
    </w:p>
    <w:p>
      <w:pPr>
        <w:pStyle w:val="BodyText"/>
      </w:pPr>
      <w:r>
        <w:t xml:space="preserve">Future research should focus on quantifying the economic impact of systems engineering solutions in Kampala and exploring ways to bridge the skills gap through vocational training programs. As Uganda continues its journey toward modernization, Systems Engineers will remain at the forefront of shaping its future.</w:t>
      </w:r>
    </w:p>
    <w:bookmarkEnd w:id="26"/>
    <w:bookmarkStart w:id="27" w:name="references"/>
    <w:p>
      <w:pPr>
        <w:pStyle w:val="Heading2"/>
      </w:pPr>
      <w:r>
        <w:t xml:space="preserve">References</w:t>
      </w:r>
    </w:p>
    <w:p>
      <w:pPr>
        <w:numPr>
          <w:ilvl w:val="0"/>
          <w:numId w:val="1002"/>
        </w:numPr>
        <w:pStyle w:val="Compact"/>
      </w:pPr>
      <w:r>
        <w:t xml:space="preserve">Uganda National Bureau of Statistics. (2023). Urban Development Report.</w:t>
      </w:r>
    </w:p>
    <w:p>
      <w:pPr>
        <w:numPr>
          <w:ilvl w:val="0"/>
          <w:numId w:val="1002"/>
        </w:numPr>
        <w:pStyle w:val="Compact"/>
      </w:pPr>
      <w:r>
        <w:t xml:space="preserve">Uganda Electricity Board. (2023). Annual Performance Report.</w:t>
      </w:r>
    </w:p>
    <w:p>
      <w:pPr>
        <w:numPr>
          <w:ilvl w:val="0"/>
          <w:numId w:val="1002"/>
        </w:numPr>
        <w:pStyle w:val="Compact"/>
      </w:pPr>
      <w:r>
        <w:t xml:space="preserve">Makerere University School of Engineering. (2024). Systems Engineering Curriculum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Uganda, Kampala</dc:title>
  <dc:creator/>
  <dc:language>en</dc:language>
  <cp:keywords/>
  <dcterms:created xsi:type="dcterms:W3CDTF">2026-05-03T02:38:14Z</dcterms:created>
  <dcterms:modified xsi:type="dcterms:W3CDTF">2026-05-03T02:38:14Z</dcterms:modified>
</cp:coreProperties>
</file>

<file path=docProps/custom.xml><?xml version="1.0" encoding="utf-8"?>
<Properties xmlns="http://schemas.openxmlformats.org/officeDocument/2006/custom-properties" xmlns:vt="http://schemas.openxmlformats.org/officeDocument/2006/docPropsVTypes"/>
</file>