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c7a67836e733ffc12e09c79c3a7329bd48abd6a"/>
    <w:p>
      <w:pPr>
        <w:pStyle w:val="Heading1"/>
      </w:pPr>
      <w:r>
        <w:t xml:space="preserve">Undergraduate Thesis: The Role of a Systems Engineer in the United States Los Angeles Context</w:t>
      </w:r>
    </w:p>
    <w:p>
      <w:pPr>
        <w:pStyle w:val="FirstParagraph"/>
      </w:pPr>
      <w:r>
        <w:t xml:space="preserve">This document serves as an undergraduate thesis exploring the interdisciplinary field of Systems Engineering, with a specific focus on its application and challenges in the urban environment of United States Los Angeles. The purpose of this thesis is to analyze how systems engineering principles are utilized to design, integrate, and manage complex systems within Los Angeles’s unique socio-economic and technological landscape.</w:t>
      </w:r>
    </w:p>
    <w:bookmarkStart w:id="20" w:name="abstract"/>
    <w:p>
      <w:pPr>
        <w:pStyle w:val="Heading2"/>
      </w:pPr>
      <w:r>
        <w:t xml:space="preserve">Abstract</w:t>
      </w:r>
    </w:p>
    <w:p>
      <w:pPr>
        <w:pStyle w:val="FirstParagraph"/>
      </w:pPr>
      <w:r>
        <w:t xml:space="preserve">The Systems Engineer plays a critical role in modern society by ensuring the seamless integration of technical, economic, and environmental factors into cohesive solutions. This thesis examines the role of a Systems Engineer in United States Los Angeles, emphasizing how urban planning, infrastructure development, and technological innovation intersect within this metropolitan region. Through case studies and theoretical analysis, this document highlights the importance of systems engineering in addressing challenges such as traffic congestion, climate resilience, and smart city initiatives in Los Angeles. The findings underscore the need for interdisciplinary collaboration and adaptive problem-solving skills inherent to systems engineering.</w:t>
      </w:r>
    </w:p>
    <w:bookmarkEnd w:id="20"/>
    <w:bookmarkStart w:id="21" w:name="introduction"/>
    <w:p>
      <w:pPr>
        <w:pStyle w:val="Heading2"/>
      </w:pPr>
      <w:r>
        <w:t xml:space="preserve">Introduction</w:t>
      </w:r>
    </w:p>
    <w:p>
      <w:pPr>
        <w:pStyle w:val="FirstParagraph"/>
      </w:pPr>
      <w:r>
        <w:t xml:space="preserve">The field of Systems Engineering has evolved as a response to the increasing complexity of modern systems, requiring professionals to balance technical precision with strategic planning. In the United States Los Angeles, where urban density, environmental challenges, and technological advancement converge, the role of a Systems Engineer is both demanding and essential. This thesis explores how systems engineering principles are applied in Los Angeles’s context through real-world examples and academic frameworks.</w:t>
      </w:r>
    </w:p>
    <w:p>
      <w:pPr>
        <w:pStyle w:val="BodyText"/>
      </w:pPr>
      <w:r>
        <w:t xml:space="preserve">Los Angeles presents a unique case study for systems engineers due to its status as a global hub for entertainment, technology, and aerospace industries. The city’s infrastructure, including transportation networks like the Metro Rail and LAX airport systems, requires continuous optimization. Additionally, climate change has intensified the need for resilient urban design in Los Angeles. These factors highlight the necessity of a Systems Engineer to coordinate efforts across disciplines such as civil engineering, environmental science, and public policy.</w:t>
      </w:r>
    </w:p>
    <w:bookmarkEnd w:id="21"/>
    <w:bookmarkStart w:id="22" w:name="methodology"/>
    <w:p>
      <w:pPr>
        <w:pStyle w:val="Heading2"/>
      </w:pPr>
      <w:r>
        <w:t xml:space="preserve">Methodology</w:t>
      </w:r>
    </w:p>
    <w:p>
      <w:pPr>
        <w:pStyle w:val="FirstParagraph"/>
      </w:pPr>
      <w:r>
        <w:t xml:space="preserve">This thesis employs a qualitative research methodology, drawing on case studies from Los Angeles-based organizations and published literature on systems engineering. Data sources include reports from institutions such as the Southern California Edison (SCE), the Los Angeles Department of Transportation (LADOT), and academic journals focusing on urban systems integration. The analysis also incorporates interviews with Systems Engineers in Los Angeles to identify common challenges and strategies for success.</w:t>
      </w:r>
    </w:p>
    <w:p>
      <w:pPr>
        <w:pStyle w:val="BodyText"/>
      </w:pPr>
      <w:r>
        <w:t xml:space="preserve">Key research questions addressed in this thesis include:</w:t>
      </w:r>
    </w:p>
    <w:p>
      <w:pPr>
        <w:numPr>
          <w:ilvl w:val="0"/>
          <w:numId w:val="1001"/>
        </w:numPr>
        <w:pStyle w:val="Compact"/>
      </w:pPr>
      <w:r>
        <w:t xml:space="preserve">How do systems engineers navigate the complexity of Los Angeles’s urban infrastructure?</w:t>
      </w:r>
    </w:p>
    <w:p>
      <w:pPr>
        <w:numPr>
          <w:ilvl w:val="0"/>
          <w:numId w:val="1001"/>
        </w:numPr>
        <w:pStyle w:val="Compact"/>
      </w:pPr>
      <w:r>
        <w:t xml:space="preserve">What role does interdisciplinary collaboration play in solving city-specific problems?</w:t>
      </w:r>
    </w:p>
    <w:p>
      <w:pPr>
        <w:numPr>
          <w:ilvl w:val="0"/>
          <w:numId w:val="1001"/>
        </w:numPr>
        <w:pStyle w:val="Compact"/>
      </w:pPr>
      <w:r>
        <w:t xml:space="preserve">How can systems engineering principles be adapted to address climate change and sustainability goals in Los Angeles?</w:t>
      </w:r>
    </w:p>
    <w:bookmarkEnd w:id="22"/>
    <w:bookmarkStart w:id="23" w:name="Xd79f0b5ce66756857e6082ceb6c16a5fe6a5499"/>
    <w:p>
      <w:pPr>
        <w:pStyle w:val="Heading2"/>
      </w:pPr>
      <w:r>
        <w:t xml:space="preserve">The Systems Engineer’s Role in Urban Planning</w:t>
      </w:r>
    </w:p>
    <w:p>
      <w:pPr>
        <w:pStyle w:val="FirstParagraph"/>
      </w:pPr>
      <w:r>
        <w:t xml:space="preserve">In United States Los Angeles, the Systems Engineer is pivotal to urban planning initiatives that integrate technology with human-centered design. For example, the development of the Metro Rail system required systems engineers to coordinate with architects, environmental scientists, and city officials to ensure minimal disruption during construction while maximizing efficiency. This involved modeling traffic patterns, assessing environmental impacts (e.g., noise pollution), and ensuring compliance with regulatory frameworks.</w:t>
      </w:r>
    </w:p>
    <w:p>
      <w:pPr>
        <w:pStyle w:val="BodyText"/>
      </w:pPr>
      <w:r>
        <w:t xml:space="preserve">Los Angeles’s commitment to becoming a "smart city" further highlights the role of systems engineers. Projects such as IoT-enabled streetlights and real-time traffic monitoring systems rely on the expertise of Systems Engineers to design scalable solutions that balance technological innovation with community needs. These initiatives exemplify how systems engineering bridges technical feasibility with social responsibility.</w:t>
      </w:r>
    </w:p>
    <w:bookmarkEnd w:id="23"/>
    <w:bookmarkStart w:id="24" w:name="X455f82a0989f0a10b23e90c77ec86910024c662"/>
    <w:p>
      <w:pPr>
        <w:pStyle w:val="Heading2"/>
      </w:pPr>
      <w:r>
        <w:t xml:space="preserve">Challenges in Systems Engineering: A Los Angeles Perspective</w:t>
      </w:r>
    </w:p>
    <w:p>
      <w:pPr>
        <w:pStyle w:val="FirstParagraph"/>
      </w:pPr>
      <w:r>
        <w:t xml:space="preserve">The unique challenges of Los Angeles as a metropolitan area present specific obstacles for systems engineers. The city’s geographic diversity—ranging from coastal regions to mountainous areas—requires tailored infrastructure solutions. Additionally, the cultural and economic diversity of LA’s population demands that systems engineers prioritize inclusivity in their designs.</w:t>
      </w:r>
    </w:p>
    <w:p>
      <w:pPr>
        <w:pStyle w:val="BodyText"/>
      </w:pPr>
      <w:r>
        <w:t xml:space="preserve">Environmental factors also play a significant role in shaping the work of a Systems Engineer. Los Angeles faces severe climate risks, including wildfires, droughts, and rising sea levels. Systems engineers must collaborate with climate scientists to design resilient infrastructure, such as flood control systems and energy-efficient buildings.</w:t>
      </w:r>
    </w:p>
    <w:bookmarkEnd w:id="24"/>
    <w:bookmarkStart w:id="25" w:name="case-studies"/>
    <w:p>
      <w:pPr>
        <w:pStyle w:val="Heading2"/>
      </w:pPr>
      <w:r>
        <w:t xml:space="preserve">Case Studies</w:t>
      </w:r>
    </w:p>
    <w:p>
      <w:pPr>
        <w:pStyle w:val="FirstParagraph"/>
      </w:pPr>
      <w:r>
        <w:rPr>
          <w:bCs/>
          <w:b/>
        </w:rPr>
        <w:t xml:space="preserve">1. The Los Angeles International Airport (LAX) Modernization Project</w:t>
      </w:r>
      <w:r>
        <w:br/>
      </w:r>
      <w:r>
        <w:t xml:space="preserve">The LAX modernization project exemplifies the work of systems engineers in managing large-scale infrastructure upgrades. Systems engineers were tasked with integrating new technologies, such as automated baggage handling and AI-driven security systems, while ensuring minimal disruption to airport operations. This case study illustrates the importance of real-time data analysis and risk mitigation in complex environments.</w:t>
      </w:r>
    </w:p>
    <w:p>
      <w:pPr>
        <w:pStyle w:val="BodyText"/>
      </w:pPr>
      <w:r>
        <w:rPr>
          <w:bCs/>
          <w:b/>
        </w:rPr>
        <w:t xml:space="preserve">2. Sustainable Urban Development in the Port of Los Angeles</w:t>
      </w:r>
      <w:r>
        <w:br/>
      </w:r>
      <w:r>
        <w:t xml:space="preserve">The Port of Los Angeles has partnered with systems engineers to reduce carbon emissions through initiatives like electrified cargo handling equipment and renewable energy integration. This case highlights the role of systems engineering in aligning economic goals (e.g., trade efficiency) with environmental sustainability.</w:t>
      </w:r>
    </w:p>
    <w:bookmarkEnd w:id="25"/>
    <w:bookmarkStart w:id="26" w:name="conclusion"/>
    <w:p>
      <w:pPr>
        <w:pStyle w:val="Heading2"/>
      </w:pPr>
      <w:r>
        <w:t xml:space="preserve">Conclusion</w:t>
      </w:r>
    </w:p>
    <w:p>
      <w:pPr>
        <w:pStyle w:val="FirstParagraph"/>
      </w:pPr>
      <w:r>
        <w:t xml:space="preserve">The role of a Systems Engineer in United States Los Angeles is integral to addressing the city’s multifaceted challenges. From urban infrastructure to climate resilience, systems engineers apply interdisciplinary knowledge to create solutions that are both innovative and equitable. As Los Angeles continues to grow, the demand for skilled systems engineers will only increase, underscoring the importance of this field in shaping sustainable cities.</w:t>
      </w:r>
    </w:p>
    <w:p>
      <w:pPr>
        <w:pStyle w:val="BodyText"/>
      </w:pPr>
      <w:r>
        <w:t xml:space="preserve">This thesis demonstrates how undergraduate students can engage with real-world problems through systems engineering education and research. By studying the unique context of United States Los Angeles, students gain practical insights into the complexities of modern systems and their societal impact.</w:t>
      </w:r>
    </w:p>
    <w:bookmarkEnd w:id="26"/>
    <w:bookmarkStart w:id="27" w:name="references"/>
    <w:p>
      <w:pPr>
        <w:pStyle w:val="Heading2"/>
      </w:pPr>
      <w:r>
        <w:t xml:space="preserve">References</w:t>
      </w:r>
    </w:p>
    <w:p>
      <w:pPr>
        <w:numPr>
          <w:ilvl w:val="0"/>
          <w:numId w:val="1002"/>
        </w:numPr>
        <w:pStyle w:val="Compact"/>
      </w:pPr>
      <w:r>
        <w:t xml:space="preserve">Crawley, E. F., &amp; Dym, C. L. (2014). Engineering Design: A Systematic Approach.</w:t>
      </w:r>
    </w:p>
    <w:p>
      <w:pPr>
        <w:numPr>
          <w:ilvl w:val="0"/>
          <w:numId w:val="1002"/>
        </w:numPr>
        <w:pStyle w:val="Compact"/>
      </w:pPr>
      <w:r>
        <w:t xml:space="preserve">Los Angeles Department of Transportation (LADOT). (2023). Metro Rail Expansion Report.</w:t>
      </w:r>
    </w:p>
    <w:p>
      <w:pPr>
        <w:numPr>
          <w:ilvl w:val="0"/>
          <w:numId w:val="1002"/>
        </w:numPr>
        <w:pStyle w:val="Compact"/>
      </w:pPr>
      <w:r>
        <w:t xml:space="preserve">Southern California Edison. (2023). Smart Grid Initiative White Paper.</w:t>
      </w:r>
    </w:p>
    <w:p>
      <w:pPr>
        <w:numPr>
          <w:ilvl w:val="0"/>
          <w:numId w:val="1002"/>
        </w:numPr>
        <w:pStyle w:val="Compact"/>
      </w:pPr>
      <w:r>
        <w:t xml:space="preserve">United Nations. (2021). Sustainable Cities and Communities: Case Studies on Resilience Planning.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United States Los Angeles</dc:title>
  <dc:creator/>
  <cp:keywords/>
  <dcterms:created xsi:type="dcterms:W3CDTF">2026-07-23T17:19:00Z</dcterms:created>
  <dcterms:modified xsi:type="dcterms:W3CDTF">2026-07-23T17:19:00Z</dcterms:modified>
</cp:coreProperties>
</file>

<file path=docProps/custom.xml><?xml version="1.0" encoding="utf-8"?>
<Properties xmlns="http://schemas.openxmlformats.org/officeDocument/2006/custom-properties" xmlns:vt="http://schemas.openxmlformats.org/officeDocument/2006/docPropsVTypes"/>
</file>