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Melbourne,</w:t>
      </w:r>
      <w:r>
        <w:t xml:space="preserve"> </w:t>
      </w:r>
      <w:r>
        <w:t xml:space="preserve">Australia</w:t>
      </w:r>
    </w:p>
    <w:p>
      <w:pPr>
        <w:pStyle w:val="FirstParagraph"/>
      </w:pPr>
      <w:r>
        <w:t xml:space="preserve">```html</w:t>
      </w:r>
    </w:p>
    <w:bookmarkStart w:id="28" w:name="Xb556218d49d86e24fef204a575036c7a1d5750b"/>
    <w:p>
      <w:pPr>
        <w:pStyle w:val="Heading1"/>
      </w:pPr>
      <w:r>
        <w:t xml:space="preserve">Undergraduate Thesis: The Role of Web Designer in the Digital Landscape of Melbourne, Australia</w:t>
      </w:r>
    </w:p>
    <w:bookmarkStart w:id="20" w:name="abstract"/>
    <w:p>
      <w:pPr>
        <w:pStyle w:val="Heading2"/>
      </w:pPr>
      <w:r>
        <w:t xml:space="preserve">Abstract</w:t>
      </w:r>
    </w:p>
    <w:p>
      <w:pPr>
        <w:pStyle w:val="FirstParagraph"/>
      </w:pPr>
      <w:r>
        <w:t xml:space="preserve">This Undergraduate Thesis explores the evolving role and significance of Web Designers in Melbourne, Australia. As a global hub for innovation and technology, Melbourne presents unique opportunities and challenges for Web Designers operating within its dynamic digital ecosystem. This document examines the skills required, industry trends, and cultural influences shaping web design practices in Melbourne. By analyzing case studies of local businesses and educational institutions, this thesis highlights how Web Designers contribute to Australia's digital economy while addressing regional-specific demands.</w:t>
      </w:r>
    </w:p>
    <w:bookmarkEnd w:id="20"/>
    <w:bookmarkStart w:id="21" w:name="introduction"/>
    <w:p>
      <w:pPr>
        <w:pStyle w:val="Heading2"/>
      </w:pPr>
      <w:r>
        <w:t xml:space="preserve">Introduction</w:t>
      </w:r>
    </w:p>
    <w:p>
      <w:pPr>
        <w:pStyle w:val="FirstParagraph"/>
      </w:pPr>
      <w:r>
        <w:t xml:space="preserve">In the 21st century, the Internet has become an integral part of business, education, and daily life. Web Designers play a pivotal role in creating visually appealing and functional websites that align with user needs and organizational goals. In Melbourne, Australia—a city renowned for its creativity and technological innovation—the demand for skilled Web Designers continues to grow. This thesis investigates the professional landscape of Web Designers in Melbourne, emphasizing their importance to both local businesses and the broader Australian economy.</w:t>
      </w:r>
    </w:p>
    <w:bookmarkEnd w:id="21"/>
    <w:bookmarkStart w:id="22" w:name="the-role-of-a-web-designer-in-melbourne"/>
    <w:p>
      <w:pPr>
        <w:pStyle w:val="Heading2"/>
      </w:pPr>
      <w:r>
        <w:t xml:space="preserve">The Role of a Web Designer in Melbourne</w:t>
      </w:r>
    </w:p>
    <w:p>
      <w:pPr>
        <w:pStyle w:val="FirstParagraph"/>
      </w:pPr>
      <w:r>
        <w:t xml:space="preserve">A Web Designer in Melbourne is responsible for developing websites that are not only aesthetically pleasing but also user-friendly, responsive, and optimized for search engines. With the rise of mobile-first design and e-commerce platforms, the responsibilities of a Web Designer have expanded beyond traditional coding tasks to include user experience (UX) research, content management system (CMS) integration, and cross-platform compatibility testing.</w:t>
      </w:r>
    </w:p>
    <w:p>
      <w:pPr>
        <w:pStyle w:val="BodyText"/>
      </w:pPr>
      <w:r>
        <w:t xml:space="preserve">Melbourne's diverse industries—from hospitality to fintech—require tailored web solutions. For instance, local startups may prioritize minimalist designs for brand agility, while government agencies might focus on accessibility and security compliance. Web Designers in Melbourne must navigate these varied needs while staying current with global trends such as artificial intelligence (AI) integration and sustainable web development practices.</w:t>
      </w:r>
    </w:p>
    <w:bookmarkEnd w:id="22"/>
    <w:bookmarkStart w:id="23" w:name="industry-trends-and-challenges"/>
    <w:p>
      <w:pPr>
        <w:pStyle w:val="Heading2"/>
      </w:pPr>
      <w:r>
        <w:t xml:space="preserve">Industry Trends and Challenges</w:t>
      </w:r>
    </w:p>
    <w:p>
      <w:pPr>
        <w:pStyle w:val="FirstParagraph"/>
      </w:pPr>
      <w:r>
        <w:t xml:space="preserve">Melbourne’s web design industry is influenced by several factors, including the city’s status as a cultural and economic center in Australia. Key trends include:</w:t>
      </w:r>
    </w:p>
    <w:p>
      <w:pPr>
        <w:numPr>
          <w:ilvl w:val="0"/>
          <w:numId w:val="1001"/>
        </w:numPr>
        <w:pStyle w:val="Compact"/>
      </w:pPr>
      <w:r>
        <w:rPr>
          <w:bCs/>
          <w:b/>
        </w:rPr>
        <w:t xml:space="preserve">Remote Work Integration:</w:t>
      </w:r>
      <w:r>
        <w:t xml:space="preserve"> </w:t>
      </w:r>
      <w:r>
        <w:t xml:space="preserve">With many Web Designers working remotely or hybrid models, Melbourne-based agencies must invest in collaborative tools and virtual team management strategies.</w:t>
      </w:r>
    </w:p>
    <w:p>
      <w:pPr>
        <w:numPr>
          <w:ilvl w:val="0"/>
          <w:numId w:val="1001"/>
        </w:numPr>
        <w:pStyle w:val="Compact"/>
      </w:pPr>
      <w:r>
        <w:rPr>
          <w:bCs/>
          <w:b/>
        </w:rPr>
        <w:t xml:space="preserve">E-commerce Growth:</w:t>
      </w:r>
      <w:r>
        <w:t xml:space="preserve"> </w:t>
      </w:r>
      <w:r>
        <w:t xml:space="preserve">The rise of online retail has increased demand for e-commerce web design, particularly among small businesses in Melbourne’s CBD and suburbs.</w:t>
      </w:r>
    </w:p>
    <w:p>
      <w:pPr>
        <w:numPr>
          <w:ilvl w:val="0"/>
          <w:numId w:val="1001"/>
        </w:numPr>
        <w:pStyle w:val="Compact"/>
      </w:pPr>
      <w:r>
        <w:rPr>
          <w:bCs/>
          <w:b/>
        </w:rPr>
        <w:t xml:space="preserve">Sustainability Focus:</w:t>
      </w:r>
      <w:r>
        <w:t xml:space="preserve"> </w:t>
      </w:r>
      <w:r>
        <w:t xml:space="preserve">Web Designers are increasingly prioritizing eco-friendly practices, such as reducing website carbon footprints through optimized code and green hosting solutions.</w:t>
      </w:r>
    </w:p>
    <w:p>
      <w:pPr>
        <w:pStyle w:val="FirstParagraph"/>
      </w:pPr>
      <w:r>
        <w:t xml:space="preserve">Challenges faced by Web Designers in Melbourne include intense competition from freelancers and agencies, rapidly evolving technologies, and the need to balance creative vision with client budget constraints. Additionally, adherence to Australia’s data privacy laws (e.g., the Privacy Act 1988) adds complexity to web design projects involving user data.</w:t>
      </w:r>
    </w:p>
    <w:bookmarkEnd w:id="23"/>
    <w:bookmarkStart w:id="24" w:name="cultural-and-educational-influences"/>
    <w:p>
      <w:pPr>
        <w:pStyle w:val="Heading2"/>
      </w:pPr>
      <w:r>
        <w:t xml:space="preserve">Cultural and Educational Influences</w:t>
      </w:r>
    </w:p>
    <w:p>
      <w:pPr>
        <w:pStyle w:val="FirstParagraph"/>
      </w:pPr>
      <w:r>
        <w:t xml:space="preserve">Melbourne’s vibrant arts scene and multicultural population influence the aesthetic preferences of local clients. Web Designers must often incorporate elements of Australian identity, such as indigenous art motifs or nature-inspired color palettes, into their projects. Institutions like RMIT University and Deakin University offer specialized web design courses that equip students with technical skills (e.g., HTML/CSS, JavaScript) and soft skills (e.g., communication and project management), preparing them for the local job market.</w:t>
      </w:r>
    </w:p>
    <w:p>
      <w:pPr>
        <w:pStyle w:val="BodyText"/>
      </w:pPr>
      <w:r>
        <w:t xml:space="preserve">Collaborations between Web Designers and Melbourne-based organizations, such as the City of Melbourne or The University of Melbourne, highlight the city’s commitment to leveraging digital innovation for community engagement. These partnerships provide practical learning opportunities for students while fostering a pipeline of skilled professionals.</w:t>
      </w:r>
    </w:p>
    <w:bookmarkEnd w:id="24"/>
    <w:bookmarkStart w:id="25" w:name="X3a3c12106e53e8b50dcfc8f3a2f18b70b87748f"/>
    <w:p>
      <w:pPr>
        <w:pStyle w:val="Heading2"/>
      </w:pPr>
      <w:r>
        <w:t xml:space="preserve">Case Study: Web Design in Melbourne’s Tourism Sector</w:t>
      </w:r>
    </w:p>
    <w:p>
      <w:pPr>
        <w:pStyle w:val="FirstParagraph"/>
      </w:pPr>
      <w:r>
        <w:t xml:space="preserve">Melbourne’s tourism industry relies heavily on its online presence to attract domestic and international visitors. A case study of the</w:t>
      </w:r>
      <w:r>
        <w:t xml:space="preserve"> </w:t>
      </w:r>
      <w:r>
        <w:rPr>
          <w:iCs/>
          <w:i/>
        </w:rPr>
        <w:t xml:space="preserve">Visit Melbourne</w:t>
      </w:r>
      <w:r>
        <w:t xml:space="preserve"> </w:t>
      </w:r>
      <w:r>
        <w:t xml:space="preserve">website illustrates how a Web Designer must balance functionality with storytelling. The site features high-quality visuals, multilingual support, and interactive maps—elements that reflect both global best practices and Melbourne-specific cultural narratives.</w:t>
      </w:r>
    </w:p>
    <w:p>
      <w:pPr>
        <w:pStyle w:val="BodyText"/>
      </w:pPr>
      <w:r>
        <w:t xml:space="preserve">The project required close collaboration between designers, developers, and tourism officials to ensure the website met accessibility standards (e.g., WCAG 2.1) while showcasing iconic landmarks like Federation Square and the Royal Botanic Gardens. This example underscores the interdisciplinary nature of web design in Melbourne.</w:t>
      </w:r>
    </w:p>
    <w:bookmarkEnd w:id="25"/>
    <w:bookmarkStart w:id="26" w:name="Xd03022f4b8e4bc68ec9a934c8e6bc7224e05127"/>
    <w:p>
      <w:pPr>
        <w:pStyle w:val="Heading2"/>
      </w:pPr>
      <w:r>
        <w:t xml:space="preserve">Opportunities for Web Designers in Melbourne</w:t>
      </w:r>
    </w:p>
    <w:p>
      <w:pPr>
        <w:pStyle w:val="FirstParagraph"/>
      </w:pPr>
      <w:r>
        <w:t xml:space="preserve">The digital transformation of industries such as healthcare, education, and real estate has created new opportunities for Web Designers in Melbourne. Freelance platforms like Upwork and local job boards (e.g., Seek) offer competitive rates for designers with expertise in areas like WordPress development or UI/UX design. Additionally, Melbourne’s proximity to global markets through ports like Port of Melbourne makes it an attractive location for international clients seeking web solutions.</w:t>
      </w:r>
    </w:p>
    <w:p>
      <w:pPr>
        <w:pStyle w:val="BodyText"/>
      </w:pPr>
      <w:r>
        <w:t xml:space="preserve">Emerging technologies such as augmented reality (AR) and blockchain are also opening doors for Web Designers to innovate in fields like virtual event platforms or secure digital transactions. By staying adaptable and continuously upskilling, Web Designers can thrive in this evolving landscape.</w:t>
      </w:r>
    </w:p>
    <w:bookmarkEnd w:id="26"/>
    <w:bookmarkStart w:id="27" w:name="conclusion"/>
    <w:p>
      <w:pPr>
        <w:pStyle w:val="Heading2"/>
      </w:pPr>
      <w:r>
        <w:t xml:space="preserve">Conclusion</w:t>
      </w:r>
    </w:p>
    <w:p>
      <w:pPr>
        <w:pStyle w:val="FirstParagraph"/>
      </w:pPr>
      <w:r>
        <w:t xml:space="preserve">In conclusion, the role of a Web Designer in Melbourne, Australia is both challenging and rewarding. As a city at the forefront of technological innovation and cultural diversity, Melbourne provides a unique environment for Web Designers to hone their craft and contribute to the digital economy. This Undergraduate Thesis highlights the importance of adapting global trends to local contexts while addressing regional challenges such as competition, regulatory compliance, and client expectations.</w:t>
      </w:r>
    </w:p>
    <w:p>
      <w:pPr>
        <w:pStyle w:val="BodyText"/>
      </w:pPr>
      <w:r>
        <w:t xml:space="preserve">For aspiring Web Designers in Australia Melbourne, continuous learning, creativity, and a deep understanding of user needs are essential for success. By leveraging Melbourne’s resources—educational institutions, industry networks, and cultural influences—Web Designers can shape the future of the digital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Melbourne, Australia</dc:title>
  <dc:creator/>
  <dc:language>en</dc:language>
  <cp:keywords/>
  <dcterms:created xsi:type="dcterms:W3CDTF">2026-07-19T18:19:24Z</dcterms:created>
  <dcterms:modified xsi:type="dcterms:W3CDTF">2026-07-19T18:19:24Z</dcterms:modified>
</cp:coreProperties>
</file>

<file path=docProps/custom.xml><?xml version="1.0" encoding="utf-8"?>
<Properties xmlns="http://schemas.openxmlformats.org/officeDocument/2006/custom-properties" xmlns:vt="http://schemas.openxmlformats.org/officeDocument/2006/docPropsVTypes"/>
</file>