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8" w:name="X3bafc1921a7a83121ec8e0c3d3fd5c33fea3390"/>
    <w:p>
      <w:pPr>
        <w:pStyle w:val="Heading1"/>
      </w:pPr>
      <w:r>
        <w:t xml:space="preserve">Undergraduate Thesis: The Role of Web Designers in Santiago, Chile</w:t>
      </w:r>
    </w:p>
    <w:bookmarkStart w:id="20" w:name="abstract"/>
    <w:p>
      <w:pPr>
        <w:pStyle w:val="Heading2"/>
      </w:pPr>
      <w:r>
        <w:t xml:space="preserve">Abstract</w:t>
      </w:r>
    </w:p>
    <w:p>
      <w:pPr>
        <w:pStyle w:val="FirstParagraph"/>
      </w:pPr>
      <w:r>
        <w:t xml:space="preserve">This Undergraduate Thesis explores the evolving role of Web Designers in Santiago, Chile, within the context of digital transformation and technological innovation. As a key economic hub in Latin America, Santiago presents unique challenges and opportunities for professionals in web design. This study analyzes the skills required by Web Designers to thrive in this environment, examines local market trends, and evaluates how cultural and infrastructural factors shape their work. The findings highlight the importance of adapting global design principles to meet Santiago’s specific needs while addressing gaps in accessibility and digital literacy. This research underscores the critical contribution of Web Designers to Santiago’s economy, education sector, and technological advancement.</w:t>
      </w:r>
    </w:p>
    <w:bookmarkEnd w:id="20"/>
    <w:bookmarkStart w:id="21" w:name="introduction"/>
    <w:p>
      <w:pPr>
        <w:pStyle w:val="Heading2"/>
      </w:pPr>
      <w:r>
        <w:t xml:space="preserve">Introduction</w:t>
      </w:r>
    </w:p>
    <w:p>
      <w:pPr>
        <w:pStyle w:val="FirstParagraph"/>
      </w:pPr>
      <w:r>
        <w:t xml:space="preserve">The field of web design has grown exponentially in recent years, driven by the increasing demand for digital solutions across industries. In Santiago, Chile—the capital and largest city of the country—this trend is particularly pronounced. As a center for innovation and entrepreneurship, Santiago hosts a dynamic ecosystem where Web Designers play a pivotal role in shaping the city’s digital landscape. This Undergraduate Thesis aims to investigate how Web Designers navigate the unique demands of Santiago’s market, emphasizing their importance in fostering economic growth and technological progress.</w:t>
      </w:r>
    </w:p>
    <w:p>
      <w:pPr>
        <w:pStyle w:val="BodyText"/>
      </w:pPr>
      <w:r>
        <w:t xml:space="preserve">Santiago’s population of over 7 million people, combined with its status as a regional technology hub, creates both opportunities and challenges for Web Designers. The city’s infrastructure, cultural diversity, and economic priorities influence the work of professionals in this field. By focusing on Santiago-specific contexts, this study seeks to provide insights into how Web Designers can contribute to the city’s development while addressing local needs such as improving access to digital services and promoting inclusive design practices.</w:t>
      </w:r>
    </w:p>
    <w:bookmarkEnd w:id="21"/>
    <w:bookmarkStart w:id="22" w:name="literature-review"/>
    <w:p>
      <w:pPr>
        <w:pStyle w:val="Heading2"/>
      </w:pPr>
      <w:r>
        <w:t xml:space="preserve">Literature Review</w:t>
      </w:r>
    </w:p>
    <w:p>
      <w:pPr>
        <w:pStyle w:val="FirstParagraph"/>
      </w:pPr>
      <w:r>
        <w:t xml:space="preserve">The role of a Web Designer is multifaceted, encompassing tasks such as user experience (UX) design, visual aesthetics, and technical implementation. According to recent studies, the demand for skilled Web Designers has surged globally due to the rise of e-commerce and digital communication. In Chile, however, this demand is shaped by unique socio-economic factors. For instance, while Santiago enjoys relatively high internet penetration compared to other regions in Chile (e.g., rural areas), challenges such as digital inequality and limited access to advanced design tools persist.</w:t>
      </w:r>
    </w:p>
    <w:p>
      <w:pPr>
        <w:pStyle w:val="BodyText"/>
      </w:pPr>
      <w:r>
        <w:t xml:space="preserve">Research by the Universidad de Chile highlights that Web Designers in Santiago must balance global design trends with local preferences. For example, the use of Spanish language content, culturally relevant imagery, and mobile-first approaches are critical for success. Additionally, studies on digital inclusion in Latin America emphasize the importance of accessible web design to bridge gaps between urban and rural populations—a challenge that Web Designers in Santiago must address through their work.</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to analyze the role of Web Designers in Santiago. Primary data was collected through semi-structured interviews with 15 Web Designers working in Santiago, as well as surveys distributed to 100 local businesses. Secondary data includes academic articles, industry reports from organizations like the Chilean Association of Software and Internet (ACI), and case studies of successful websites developed by Santiago-based design agencies.</w:t>
      </w:r>
    </w:p>
    <w:p>
      <w:pPr>
        <w:pStyle w:val="BodyText"/>
      </w:pPr>
      <w:r>
        <w:t xml:space="preserve">Data analysis focused on identifying common themes such as skill requirements, challenges in the local market, and the impact of web design on business growth. The findings were cross-referenced with national statistics from Chile’s Ministry of Economy to contextualize the role of Web Designers within broader economic trends.</w:t>
      </w:r>
    </w:p>
    <w:bookmarkEnd w:id="23"/>
    <w:bookmarkStart w:id="24" w:name="results-and-discussion"/>
    <w:p>
      <w:pPr>
        <w:pStyle w:val="Heading2"/>
      </w:pPr>
      <w:r>
        <w:t xml:space="preserve">Results and Discussion</w:t>
      </w:r>
    </w:p>
    <w:p>
      <w:pPr>
        <w:pStyle w:val="FirstParagraph"/>
      </w:pPr>
      <w:r>
        <w:t xml:space="preserve">The research reveals that Web Designers in Santiago must possess a blend of technical expertise, cultural awareness, and adaptability. Key findings include:</w:t>
      </w:r>
    </w:p>
    <w:p>
      <w:pPr>
        <w:numPr>
          <w:ilvl w:val="0"/>
          <w:numId w:val="1001"/>
        </w:numPr>
        <w:pStyle w:val="Compact"/>
      </w:pPr>
      <w:r>
        <w:rPr>
          <w:bCs/>
          <w:b/>
        </w:rPr>
        <w:t xml:space="preserve">Technical Skills:</w:t>
      </w:r>
      <w:r>
        <w:t xml:space="preserve"> </w:t>
      </w:r>
      <w:r>
        <w:t xml:space="preserve">Proficiency in HTML, CSS, JavaScript, and design tools like Adobe XD or Figma is essential. Many Web Designers also emphasize the importance of responsive design to accommodate Santiago’s high mobile usage rates.</w:t>
      </w:r>
    </w:p>
    <w:p>
      <w:pPr>
        <w:numPr>
          <w:ilvl w:val="0"/>
          <w:numId w:val="1001"/>
        </w:numPr>
        <w:pStyle w:val="Compact"/>
      </w:pPr>
      <w:r>
        <w:rPr>
          <w:bCs/>
          <w:b/>
        </w:rPr>
        <w:t xml:space="preserve">Cultural Context:</w:t>
      </w:r>
      <w:r>
        <w:t xml:space="preserve"> </w:t>
      </w:r>
      <w:r>
        <w:t xml:space="preserve">Web Designers frequently incorporate local elements such as Chilean color schemes (e.g., green and white) and Spanish language content to resonate with the city’s diverse population.</w:t>
      </w:r>
    </w:p>
    <w:p>
      <w:pPr>
        <w:numPr>
          <w:ilvl w:val="0"/>
          <w:numId w:val="1001"/>
        </w:numPr>
        <w:pStyle w:val="Compact"/>
      </w:pPr>
      <w:r>
        <w:rPr>
          <w:bCs/>
          <w:b/>
        </w:rPr>
        <w:t xml:space="preserve">Economic Impact:</w:t>
      </w:r>
      <w:r>
        <w:t xml:space="preserve"> </w:t>
      </w:r>
      <w:r>
        <w:t xml:space="preserve">Businesses in Santiago that invest in professional web design report higher customer engagement and revenue growth. For example, a survey of local e-commerce platforms showed a 30% increase in sales after redesigning their websites using user-centered principles.</w:t>
      </w:r>
    </w:p>
    <w:p>
      <w:pPr>
        <w:numPr>
          <w:ilvl w:val="0"/>
          <w:numId w:val="1001"/>
        </w:numPr>
        <w:pStyle w:val="Compact"/>
      </w:pPr>
      <w:r>
        <w:rPr>
          <w:bCs/>
          <w:b/>
        </w:rPr>
        <w:t xml:space="preserve">Challenges:</w:t>
      </w:r>
      <w:r>
        <w:t xml:space="preserve"> </w:t>
      </w:r>
      <w:r>
        <w:t xml:space="preserve">Web Designers face hurdles such as limited access to cutting-edge tools for small businesses and the need to address digital literacy gaps among Santiago’s aging population.</w:t>
      </w:r>
    </w:p>
    <w:p>
      <w:pPr>
        <w:pStyle w:val="FirstParagraph"/>
      </w:pPr>
      <w:r>
        <w:t xml:space="preserve">The discussion emphasizes how these findings align with global trends in web design while highlighting Santiago-specific nuances. For instance, the emphasis on mobile-first design reflects Chile’s high smartphone penetration rate (over 90%), but also underscores the need for Web Designers to optimize for slower internet speeds in certain neighborhoods.</w:t>
      </w:r>
    </w:p>
    <w:bookmarkEnd w:id="24"/>
    <w:bookmarkStart w:id="25" w:name="conclusion"/>
    <w:p>
      <w:pPr>
        <w:pStyle w:val="Heading2"/>
      </w:pPr>
      <w:r>
        <w:t xml:space="preserve">Conclusion</w:t>
      </w:r>
    </w:p>
    <w:p>
      <w:pPr>
        <w:pStyle w:val="FirstParagraph"/>
      </w:pPr>
      <w:r>
        <w:t xml:space="preserve">In conclusion, this Undergraduate Thesis demonstrates that Web Designers in Santiago, Chile, are vital contributors to the city’s technological and economic development. Their work not only supports local businesses but also promotes digital inclusion and cultural relevance in an increasingly interconnected world. As Santiago continues to grow as a regional technology hub, the role of Web Designers will become even more critical in addressing challenges such as accessibility and sustainability.</w:t>
      </w:r>
    </w:p>
    <w:p>
      <w:pPr>
        <w:pStyle w:val="BodyText"/>
      </w:pPr>
      <w:r>
        <w:t xml:space="preserve">Future research could explore the impact of emerging technologies like AI-driven design tools on Santiago’s Web Designers or examine how global trends influence local practices. This study reaffirms the importance of integrating technical, cultural, and socio-economic considerations into the work of Web Designers in Chile Santiago.</w:t>
      </w:r>
    </w:p>
    <w:bookmarkEnd w:id="25"/>
    <w:bookmarkStart w:id="26" w:name="references"/>
    <w:p>
      <w:pPr>
        <w:pStyle w:val="Heading2"/>
      </w:pPr>
      <w:r>
        <w:t xml:space="preserve">References</w:t>
      </w:r>
    </w:p>
    <w:p>
      <w:pPr>
        <w:numPr>
          <w:ilvl w:val="0"/>
          <w:numId w:val="1002"/>
        </w:numPr>
        <w:pStyle w:val="Compact"/>
      </w:pPr>
      <w:r>
        <w:t xml:space="preserve">Universidad de Chile. (2023). *Digital Trends in Latin America*. Santiago, Chile.</w:t>
      </w:r>
    </w:p>
    <w:p>
      <w:pPr>
        <w:numPr>
          <w:ilvl w:val="0"/>
          <w:numId w:val="1002"/>
        </w:numPr>
        <w:pStyle w:val="Compact"/>
      </w:pPr>
      <w:r>
        <w:t xml:space="preserve">Ministry of Economy, Chile. (2024). *Economic Impact of Web Design in Urban Centers*.</w:t>
      </w:r>
    </w:p>
    <w:p>
      <w:pPr>
        <w:numPr>
          <w:ilvl w:val="0"/>
          <w:numId w:val="1002"/>
        </w:numPr>
        <w:pStyle w:val="Compact"/>
      </w:pPr>
      <w:r>
        <w:t xml:space="preserve">ACI (Chilean Association of Software and Internet). (2023). *Industry Report: Web Design in Santiago*.</w:t>
      </w:r>
    </w:p>
    <w:bookmarkEnd w:id="26"/>
    <w:bookmarkStart w:id="27" w:name="appendices"/>
    <w:p>
      <w:pPr>
        <w:pStyle w:val="Heading2"/>
      </w:pPr>
      <w:r>
        <w:t xml:space="preserve">Appendices</w:t>
      </w:r>
    </w:p>
    <w:p>
      <w:pPr>
        <w:pStyle w:val="FirstParagraph"/>
      </w:pPr>
      <w:r>
        <w:rPr>
          <w:iCs/>
          <w:i/>
        </w:rPr>
        <w:t xml:space="preserve">Appendix A: Interview Questions for Web Designers</w:t>
      </w:r>
    </w:p>
    <w:p>
      <w:pPr>
        <w:pStyle w:val="BodyText"/>
      </w:pPr>
      <w:r>
        <w:rPr>
          <w:iCs/>
          <w:i/>
        </w:rPr>
        <w:t xml:space="preserve">Appendix B: Survey Results Summary (100 Businesses)</w:t>
      </w:r>
    </w:p>
    <w:bookmarkEnd w:id="27"/>
    <w:p>
      <w:pPr>
        <w:pStyle w:val="BodyText"/>
      </w:pPr>
      <w:r>
        <w:t xml:space="preserve">This Undergraduate Thesis is submitted as part of the requirements for graduation in the Department of Information Technology, Universidad de Santiago de Chile.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Santiago, Chile</dc:title>
  <dc:creator/>
  <dc:language>en</dc:language>
  <cp:keywords/>
  <dcterms:created xsi:type="dcterms:W3CDTF">2026-07-20T05:15:28Z</dcterms:created>
  <dcterms:modified xsi:type="dcterms:W3CDTF">2026-07-20T05:15:28Z</dcterms:modified>
</cp:coreProperties>
</file>

<file path=docProps/custom.xml><?xml version="1.0" encoding="utf-8"?>
<Properties xmlns="http://schemas.openxmlformats.org/officeDocument/2006/custom-properties" xmlns:vt="http://schemas.openxmlformats.org/officeDocument/2006/docPropsVTypes"/>
</file>