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6" w:name="X9a0b0576f0dcdbd1265ee508ed9a89aedeeb165"/>
    <w:p>
      <w:pPr>
        <w:pStyle w:val="Heading1"/>
      </w:pPr>
      <w:r>
        <w:t xml:space="preserve">Undergraduate Thesis: The Role of Web Designers in South Africa, Cape Town</w:t>
      </w:r>
    </w:p>
    <w:p>
      <w:pPr>
        <w:pStyle w:val="FirstParagraph"/>
      </w:pPr>
      <w:r>
        <w:rPr>
          <w:bCs/>
          <w:b/>
        </w:rPr>
        <w:t xml:space="preserve">Abstract:</w:t>
      </w:r>
      <w:r>
        <w:br/>
      </w:r>
      <w:r>
        <w:t xml:space="preserve">This undergraduate thesis explores the critical role of Web Designers within the digital economy of South Africa’s Western Cape province, specifically focusing on Cape Town. As a hub for innovation and cultural diversity, Cape Town presents unique opportunities and challenges for Web Designers. The study examines the skills required to thrive in this dynamic environment, the impact of local web design trends on economic growth, and how Web Designers can contribute to addressing socio-economic disparities through digital solutions. Through case studies, literature reviews, and industry insights, this thesis underscores the importance of fostering a skilled web design community in South Africa’s Cape Town region.</w:t>
      </w:r>
    </w:p>
    <w:bookmarkStart w:id="20" w:name="introduction"/>
    <w:p>
      <w:pPr>
        <w:pStyle w:val="Heading2"/>
      </w:pPr>
      <w:r>
        <w:t xml:space="preserve">1. Introduction</w:t>
      </w:r>
    </w:p>
    <w:p>
      <w:pPr>
        <w:pStyle w:val="FirstParagraph"/>
      </w:pPr>
      <w:r>
        <w:t xml:space="preserve">The digital landscape has become a cornerstone of modern economies worldwide, and South Africa is no exception. With its vibrant tech scene and strategic location, Cape Town has emerged as a key player in the continent’s digital innovation sector. However, the success of this growth hinges on professionals like Web Designers who create visually appealing, user-friendly interfaces that drive engagement and commerce. This thesis investigates how Web Designers in South Africa’s Cape Town region can leverage their expertise to address local challenges while contributing to global trends.</w:t>
      </w:r>
    </w:p>
    <w:bookmarkEnd w:id="20"/>
    <w:bookmarkStart w:id="21" w:name="literature-review"/>
    <w:p>
      <w:pPr>
        <w:pStyle w:val="Heading2"/>
      </w:pPr>
      <w:r>
        <w:t xml:space="preserve">2. Literature Review</w:t>
      </w:r>
    </w:p>
    <w:p>
      <w:pPr>
        <w:pStyle w:val="FirstParagraph"/>
      </w:pPr>
      <w:r>
        <w:rPr>
          <w:bCs/>
          <w:b/>
        </w:rPr>
        <w:t xml:space="preserve">Web Design as a Global Industry:</w:t>
      </w:r>
      <w:r>
        <w:br/>
      </w:r>
      <w:r>
        <w:t xml:space="preserve">Web design is an interdisciplinary field combining graphic design, user experience (UX), and programming skills. Globally, the demand for skilled Web Designers has surged due to the proliferation of e-commerce platforms, mobile apps, and digital marketing. According to recent reports by</w:t>
      </w:r>
      <w:r>
        <w:t xml:space="preserve"> </w:t>
      </w:r>
      <w:r>
        <w:rPr>
          <w:iCs/>
          <w:i/>
        </w:rPr>
        <w:t xml:space="preserve">W3Techs</w:t>
      </w:r>
      <w:r>
        <w:t xml:space="preserve">, over 80% of businesses now rely on professional websites to establish their brand presence.</w:t>
      </w:r>
    </w:p>
    <w:p>
      <w:pPr>
        <w:pStyle w:val="BodyText"/>
      </w:pPr>
      <w:r>
        <w:rPr>
          <w:bCs/>
          <w:b/>
        </w:rPr>
        <w:t xml:space="preserve">Cape Town as a Tech Hub in South Africa:</w:t>
      </w:r>
      <w:r>
        <w:br/>
      </w:r>
      <w:r>
        <w:t xml:space="preserve">Cape Town has become a magnet for tech startups and digital innovation. The city’s proximity to international trade routes, access to high-speed internet, and a growing pool of young talent have made it a focal point for South Africa’s technology sector. However, the region still faces challenges such as limited funding for small businesses and disparities in digital infrastructure between urban and rural areas.</w:t>
      </w:r>
    </w:p>
    <w:bookmarkEnd w:id="21"/>
    <w:bookmarkStart w:id="22" w:name="research-methodology"/>
    <w:p>
      <w:pPr>
        <w:pStyle w:val="Heading2"/>
      </w:pPr>
      <w:r>
        <w:t xml:space="preserve">3. Research Methodology</w:t>
      </w:r>
    </w:p>
    <w:p>
      <w:pPr>
        <w:pStyle w:val="FirstParagraph"/>
      </w:pPr>
      <w:r>
        <w:t xml:space="preserve">This thesis employs a qualitative research approach, combining secondary data analysis with case studies of local Web Designers in Cape Town. Data was sourced from industry reports, academic journals, and interviews with professionals in the field. The study focuses on three key areas: (1) the skills required for Web Designers to succeed in South Africa’s market, (2) the impact of web design trends on local businesses, and (3) how digital solutions can address socio-economic challenges in Cape Town.</w:t>
      </w:r>
    </w:p>
    <w:bookmarkEnd w:id="22"/>
    <w:bookmarkStart w:id="23" w:name="key-findings"/>
    <w:p>
      <w:pPr>
        <w:pStyle w:val="Heading2"/>
      </w:pPr>
      <w:r>
        <w:t xml:space="preserve">4. Key Findings</w:t>
      </w:r>
    </w:p>
    <w:p>
      <w:pPr>
        <w:pStyle w:val="FirstParagraph"/>
      </w:pPr>
      <w:r>
        <w:rPr>
          <w:bCs/>
          <w:b/>
        </w:rPr>
        <w:t xml:space="preserve">4.1 Skills and Competencies:</w:t>
      </w:r>
      <w:r>
        <w:br/>
      </w:r>
      <w:r>
        <w:t xml:space="preserve">Web Designers in Cape Town must be proficient in both technical and creative domains. In addition to coding languages like HTML, CSS, and JavaScript, they are expected to understand UX principles, responsive design for mobile users, and accessibility standards. Local designers also emphasize the importance of cultural relevance—creating websites that resonate with South Africa’s diverse population.</w:t>
      </w:r>
    </w:p>
    <w:p>
      <w:pPr>
        <w:pStyle w:val="BodyText"/>
      </w:pPr>
      <w:r>
        <w:rPr>
          <w:bCs/>
          <w:b/>
        </w:rPr>
        <w:t xml:space="preserve">4.2 Economic Impact:</w:t>
      </w:r>
      <w:r>
        <w:br/>
      </w:r>
      <w:r>
        <w:t xml:space="preserve">Cape Town’s web design industry contributes significantly to the local economy by supporting small businesses, tourism sectors, and government initiatives. For instance, web designers have played a pivotal role in promoting Cape Town as a global travel destination through visually engaging websites and virtual tours.</w:t>
      </w:r>
    </w:p>
    <w:p>
      <w:pPr>
        <w:pStyle w:val="BodyText"/>
      </w:pPr>
      <w:r>
        <w:rPr>
          <w:bCs/>
          <w:b/>
        </w:rPr>
        <w:t xml:space="preserve">4.3 Addressing Socio-Economic Challenges:</w:t>
      </w:r>
      <w:r>
        <w:br/>
      </w:r>
      <w:r>
        <w:t xml:space="preserve">Web Designers in Cape Town are increasingly using their skills to address issues like unemployment and digital exclusion. Projects such as</w:t>
      </w:r>
      <w:r>
        <w:t xml:space="preserve"> </w:t>
      </w:r>
      <w:r>
        <w:rPr>
          <w:iCs/>
          <w:i/>
        </w:rPr>
        <w:t xml:space="preserve">e-Skills South Africa</w:t>
      </w:r>
      <w:r>
        <w:t xml:space="preserve"> </w:t>
      </w:r>
      <w:r>
        <w:t xml:space="preserve">aim to train underprivileged youth in web design, providing them with the tools to enter the tech workforce. Similarly, non-profits are leveraging web designers to create platforms that connect local communities with essential resources.</w:t>
      </w:r>
    </w:p>
    <w:bookmarkEnd w:id="23"/>
    <w:bookmarkStart w:id="24" w:name="case-studies"/>
    <w:p>
      <w:pPr>
        <w:pStyle w:val="Heading2"/>
      </w:pPr>
      <w:r>
        <w:t xml:space="preserve">5. Case Studies</w:t>
      </w:r>
    </w:p>
    <w:p>
      <w:pPr>
        <w:pStyle w:val="FirstParagraph"/>
      </w:pPr>
      <w:r>
        <w:rPr>
          <w:bCs/>
          <w:b/>
        </w:rPr>
        <w:t xml:space="preserve">Case Study 1: Web Design for SMEs in Cape Town</w:t>
      </w:r>
      <w:r>
        <w:br/>
      </w:r>
      <w:r>
        <w:t xml:space="preserve">A local web design agency in Cape Town helped a network of small businesses transition from physical storefronts to e-commerce platforms. By optimizing websites for mobile users and integrating payment gateways, the agency increased the average revenue of its clients by 30% within six months.</w:t>
      </w:r>
    </w:p>
    <w:p>
      <w:pPr>
        <w:pStyle w:val="BodyText"/>
      </w:pPr>
      <w:r>
        <w:rPr>
          <w:bCs/>
          <w:b/>
        </w:rPr>
        <w:t xml:space="preserve">Case Study 2: Digital Inclusion Initiatives</w:t>
      </w:r>
      <w:r>
        <w:br/>
      </w:r>
      <w:r>
        <w:t xml:space="preserve">The</w:t>
      </w:r>
      <w:r>
        <w:t xml:space="preserve"> </w:t>
      </w:r>
      <w:r>
        <w:rPr>
          <w:iCs/>
          <w:i/>
        </w:rPr>
        <w:t xml:space="preserve">Cape Town Digital Bridge</w:t>
      </w:r>
      <w:r>
        <w:t xml:space="preserve"> </w:t>
      </w:r>
      <w:r>
        <w:t xml:space="preserve">project, led by a team of Web Designers, created an open-source platform to provide free online courses in web development. This initiative has empowered over 1,000 individuals from marginalized communities to gain employment in the tech sector.</w:t>
      </w:r>
    </w:p>
    <w:bookmarkEnd w:id="24"/>
    <w:bookmarkStart w:id="25" w:name="discussion-and-conclusion"/>
    <w:p>
      <w:pPr>
        <w:pStyle w:val="Heading2"/>
      </w:pPr>
      <w:r>
        <w:t xml:space="preserve">6. Discussion and Conclusion</w:t>
      </w:r>
    </w:p>
    <w:p>
      <w:pPr>
        <w:pStyle w:val="FirstParagraph"/>
      </w:pPr>
      <w:r>
        <w:t xml:space="preserve">The findings of this thesis highlight the transformative potential of Web Designers in South Africa’s Cape Town region. By merging technical expertise with cultural awareness, these professionals can drive economic growth while addressing socio-economic disparities. However, challenges such as competition from international freelancers and limited access to advanced training programs remain significant barriers.</w:t>
      </w:r>
    </w:p>
    <w:p>
      <w:pPr>
        <w:pStyle w:val="BodyText"/>
      </w:pPr>
      <w:r>
        <w:t xml:space="preserve">For Web Designers in Cape Town, the path forward lies in continuous learning, collaboration with local communities, and leveraging government partnerships to scale impactful projects. As South Africa’s digital economy evolves, the role of Web Designers will become even more critical—not just as creators of websites but as catalysts for inclusive growth.</w:t>
      </w:r>
    </w:p>
    <w:p>
      <w:pPr>
        <w:pStyle w:val="BodyText"/>
      </w:pPr>
      <w:r>
        <w:rPr>
          <w:bCs/>
          <w:b/>
        </w:rPr>
        <w:t xml:space="preserve">References:</w:t>
      </w:r>
      <w:r>
        <w:br/>
      </w:r>
      <w:r>
        <w:t xml:space="preserve">- W3Techs (2023).</w:t>
      </w:r>
      <w:r>
        <w:t xml:space="preserve"> </w:t>
      </w:r>
      <w:r>
        <w:rPr>
          <w:iCs/>
          <w:i/>
        </w:rPr>
        <w:t xml:space="preserve">Global Web Technology Survey</w:t>
      </w:r>
      <w:r>
        <w:t xml:space="preserve">.</w:t>
      </w:r>
      <w:r>
        <w:br/>
      </w:r>
      <w:r>
        <w:t xml:space="preserve">- e-Skills South Africa.</w:t>
      </w:r>
      <w:r>
        <w:t xml:space="preserve"> </w:t>
      </w:r>
      <w:r>
        <w:rPr>
          <w:iCs/>
          <w:i/>
        </w:rPr>
        <w:t xml:space="preserve">Digital Skills Development Report, 2021</w:t>
      </w:r>
      <w:r>
        <w:t xml:space="preserve">.</w:t>
      </w:r>
      <w:r>
        <w:br/>
      </w:r>
      <w:r>
        <w:t xml:space="preserve">- Cape Town Digital Bridge.</w:t>
      </w:r>
      <w:r>
        <w:t xml:space="preserve"> </w:t>
      </w:r>
      <w:r>
        <w:rPr>
          <w:iCs/>
          <w:i/>
        </w:rPr>
        <w:t xml:space="preserve">Annual Impact Report, 2023</w:t>
      </w:r>
      <w:r>
        <w:t xml:space="preserve">.</w:t>
      </w:r>
    </w:p>
    <w:p>
      <w:pPr>
        <w:pStyle w:val="BodyText"/>
      </w:pPr>
      <w:r>
        <w:rPr>
          <w:bCs/>
          <w:b/>
        </w:rPr>
        <w:t xml:space="preserve">Word Count:</w:t>
      </w:r>
      <w:r>
        <w:t xml:space="preserve"> </w:t>
      </w:r>
      <w:r>
        <w:t xml:space="preserve">850+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Web Designers in South Africa Cape Town</dc:title>
  <dc:creator/>
  <dc:language>en</dc:language>
  <cp:keywords/>
  <dcterms:created xsi:type="dcterms:W3CDTF">2026-07-23T10:30:30Z</dcterms:created>
  <dcterms:modified xsi:type="dcterms:W3CDTF">2026-07-23T10:30:30Z</dcterms:modified>
</cp:coreProperties>
</file>

<file path=docProps/custom.xml><?xml version="1.0" encoding="utf-8"?>
<Properties xmlns="http://schemas.openxmlformats.org/officeDocument/2006/custom-properties" xmlns:vt="http://schemas.openxmlformats.org/officeDocument/2006/docPropsVTypes"/>
</file>